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14" w:rsidRPr="009622B7" w:rsidRDefault="00862E14" w:rsidP="00862E14">
      <w:pPr>
        <w:jc w:val="center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color w:val="FF0000"/>
          <w:lang w:val="ro-RO"/>
        </w:rPr>
        <w:t xml:space="preserve">MUZICĂ </w:t>
      </w:r>
      <w:r w:rsidRPr="009622B7">
        <w:rPr>
          <w:rFonts w:asciiTheme="minorHAnsi" w:hAnsiTheme="minorHAnsi"/>
          <w:b/>
          <w:lang w:val="ro-RO"/>
        </w:rPr>
        <w:t>- clasa a III-a</w:t>
      </w:r>
    </w:p>
    <w:p w:rsidR="00862E14" w:rsidRPr="009622B7" w:rsidRDefault="00862E14" w:rsidP="00862E14">
      <w:pPr>
        <w:rPr>
          <w:rFonts w:asciiTheme="minorHAnsi" w:hAnsiTheme="minorHAnsi"/>
          <w:b/>
          <w:i/>
          <w:lang w:val="ro-RO"/>
        </w:rPr>
      </w:pPr>
      <w:r w:rsidRPr="009622B7">
        <w:rPr>
          <w:rFonts w:asciiTheme="minorHAnsi" w:hAnsiTheme="minorHAnsi"/>
          <w:b/>
          <w:i/>
          <w:lang w:val="ro-RO"/>
        </w:rPr>
        <w:t>PROIECTAREA UNITĂŢILOR DE ÎNVĂŢARE</w:t>
      </w:r>
    </w:p>
    <w:p w:rsidR="000C56F8" w:rsidRPr="00E90856" w:rsidRDefault="000C56F8" w:rsidP="000C56F8">
      <w:pPr>
        <w:autoSpaceDE w:val="0"/>
        <w:autoSpaceDN w:val="0"/>
        <w:adjustRightInd w:val="0"/>
        <w:rPr>
          <w:rFonts w:asciiTheme="minorHAnsi" w:hAnsiTheme="minorHAnsi"/>
          <w:b/>
          <w:i/>
          <w:color w:val="548DD4" w:themeColor="text2" w:themeTint="99"/>
          <w:lang w:val="ro-RO"/>
        </w:rPr>
      </w:pPr>
      <w:r w:rsidRPr="00E90856">
        <w:rPr>
          <w:rFonts w:asciiTheme="minorHAnsi" w:hAnsiTheme="minorHAnsi"/>
          <w:b/>
          <w:i/>
          <w:color w:val="548DD4" w:themeColor="text2" w:themeTint="99"/>
          <w:lang w:val="ro-RO"/>
        </w:rPr>
        <w:t>Manual 2021 – Dumitra Radu, Alina Perțea, Mihaela Ada Radu</w:t>
      </w:r>
    </w:p>
    <w:p w:rsidR="00862E14" w:rsidRPr="009622B7" w:rsidRDefault="00862E14" w:rsidP="00862E14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</w:p>
    <w:p w:rsidR="00862E14" w:rsidRPr="00E90856" w:rsidRDefault="00862E14" w:rsidP="00862E14">
      <w:pPr>
        <w:autoSpaceDE w:val="0"/>
        <w:autoSpaceDN w:val="0"/>
        <w:adjustRightInd w:val="0"/>
        <w:rPr>
          <w:rFonts w:asciiTheme="minorHAnsi" w:hAnsiTheme="minorHAnsi"/>
          <w:b/>
          <w:bCs/>
          <w:color w:val="9933FF"/>
          <w:lang w:val="ro-RO"/>
        </w:rPr>
      </w:pPr>
      <w:r w:rsidRPr="009622B7">
        <w:rPr>
          <w:rFonts w:asciiTheme="minorHAnsi" w:hAnsiTheme="minorHAnsi"/>
          <w:b/>
          <w:lang w:val="ro-RO"/>
        </w:rPr>
        <w:t>UNITATEA DE ÎNVĂŢARE</w:t>
      </w:r>
      <w:r w:rsidRPr="009622B7">
        <w:rPr>
          <w:rFonts w:asciiTheme="minorHAnsi" w:hAnsiTheme="minorHAnsi"/>
          <w:lang w:val="ro-RO"/>
        </w:rPr>
        <w:t xml:space="preserve"> </w:t>
      </w:r>
      <w:r w:rsidRPr="00E90856">
        <w:rPr>
          <w:rFonts w:asciiTheme="minorHAnsi" w:hAnsiTheme="minorHAnsi"/>
          <w:color w:val="9933FF"/>
          <w:lang w:val="ro-RO"/>
        </w:rPr>
        <w:t xml:space="preserve">: </w:t>
      </w:r>
      <w:r w:rsidRPr="00E90856">
        <w:rPr>
          <w:rFonts w:asciiTheme="minorHAnsi" w:hAnsiTheme="minorHAnsi"/>
          <w:b/>
          <w:bCs/>
          <w:color w:val="9933FF"/>
          <w:lang w:val="ro-RO"/>
        </w:rPr>
        <w:t>CÂNTAREA VOCALĂ</w:t>
      </w:r>
    </w:p>
    <w:p w:rsidR="00862E14" w:rsidRPr="009622B7" w:rsidRDefault="00862E14" w:rsidP="00862E14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 xml:space="preserve">NUMĂR DE ORE ALOCAT: </w:t>
      </w:r>
      <w:r w:rsidR="00E90856">
        <w:rPr>
          <w:rFonts w:asciiTheme="minorHAnsi" w:hAnsiTheme="minorHAnsi"/>
          <w:b/>
          <w:lang w:val="ro-RO"/>
        </w:rPr>
        <w:t>5</w:t>
      </w:r>
    </w:p>
    <w:p w:rsidR="00862E14" w:rsidRPr="009622B7" w:rsidRDefault="00862E14" w:rsidP="00862E14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 w:rsidR="00E90856">
        <w:rPr>
          <w:rFonts w:asciiTheme="minorHAnsi" w:hAnsiTheme="minorHAnsi"/>
          <w:b/>
          <w:lang w:val="ro-RO"/>
        </w:rPr>
        <w:t>S1 – S5</w:t>
      </w:r>
    </w:p>
    <w:p w:rsidR="00E90856" w:rsidRDefault="00862E14" w:rsidP="00E90856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bCs/>
          <w:szCs w:val="20"/>
        </w:rPr>
      </w:pPr>
      <w:r w:rsidRPr="00E90856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="00E90856" w:rsidRPr="00914686">
        <w:rPr>
          <w:rFonts w:asciiTheme="minorHAnsi" w:hAnsiTheme="minorHAnsi" w:cs="Times New Roman"/>
          <w:b/>
          <w:bCs/>
          <w:szCs w:val="20"/>
        </w:rPr>
        <w:t>1. Receptarea unor cântece pentru copii şi a unor elemente simple de limbaj muzical</w:t>
      </w:r>
      <w:r w:rsidR="00E90856" w:rsidRPr="00914686">
        <w:rPr>
          <w:rFonts w:asciiTheme="minorHAnsi" w:hAnsiTheme="minorHAnsi" w:cs="Times New Roman"/>
          <w:bCs/>
          <w:szCs w:val="20"/>
        </w:rPr>
        <w:t xml:space="preserve"> </w:t>
      </w:r>
    </w:p>
    <w:p w:rsidR="00E90856" w:rsidRDefault="00E90856" w:rsidP="00E90856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 xml:space="preserve">1.1. </w:t>
      </w:r>
      <w:proofErr w:type="gramStart"/>
      <w:r w:rsidRPr="00874758">
        <w:rPr>
          <w:rFonts w:asciiTheme="minorHAnsi" w:hAnsiTheme="minorHAnsi" w:cs="Times New Roman"/>
          <w:szCs w:val="20"/>
        </w:rPr>
        <w:t xml:space="preserve">Receptarea 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unor</w:t>
      </w:r>
      <w:proofErr w:type="gramEnd"/>
      <w:r w:rsidRPr="00874758">
        <w:rPr>
          <w:rFonts w:asciiTheme="minorHAnsi" w:hAnsiTheme="minorHAnsi" w:cs="Times New Roman"/>
          <w:szCs w:val="20"/>
        </w:rPr>
        <w:t xml:space="preserve"> cântece din folclorul</w:t>
      </w:r>
      <w:r>
        <w:rPr>
          <w:rFonts w:asciiTheme="minorHAnsi" w:hAnsiTheme="minorHAnsi" w:cs="Times New Roman"/>
          <w:szCs w:val="20"/>
        </w:rPr>
        <w:t xml:space="preserve"> copiilor, colinde, a unor lucr</w:t>
      </w:r>
      <w:r>
        <w:rPr>
          <w:rFonts w:asciiTheme="minorHAnsi" w:hAnsiTheme="minorHAnsi" w:cs="Times New Roman"/>
          <w:szCs w:val="20"/>
          <w:lang w:val="ro-RO"/>
        </w:rPr>
        <w:t>ă</w:t>
      </w:r>
      <w:r w:rsidRPr="00874758">
        <w:rPr>
          <w:rFonts w:asciiTheme="minorHAnsi" w:hAnsiTheme="minorHAnsi" w:cs="Times New Roman"/>
          <w:szCs w:val="20"/>
        </w:rPr>
        <w:t>ri accesi</w:t>
      </w:r>
      <w:r>
        <w:rPr>
          <w:rFonts w:asciiTheme="minorHAnsi" w:hAnsiTheme="minorHAnsi" w:cs="Times New Roman"/>
          <w:szCs w:val="20"/>
        </w:rPr>
        <w:t xml:space="preserve">bile </w:t>
      </w:r>
      <w:r w:rsidRPr="00874758">
        <w:rPr>
          <w:rFonts w:asciiTheme="minorHAnsi" w:hAnsiTheme="minorHAnsi" w:cs="Times New Roman"/>
          <w:szCs w:val="20"/>
        </w:rPr>
        <w:t xml:space="preserve">din patrimoniul </w:t>
      </w:r>
      <w:r>
        <w:rPr>
          <w:rFonts w:asciiTheme="minorHAnsi" w:hAnsiTheme="minorHAnsi" w:cs="Times New Roman"/>
          <w:szCs w:val="20"/>
        </w:rPr>
        <w:t xml:space="preserve">                </w:t>
      </w:r>
    </w:p>
    <w:p w:rsidR="00E90856" w:rsidRPr="00914686" w:rsidRDefault="00E90856" w:rsidP="00E90856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                                                                           </w:t>
      </w:r>
      <w:proofErr w:type="gramStart"/>
      <w:r w:rsidRPr="00874758">
        <w:rPr>
          <w:rFonts w:asciiTheme="minorHAnsi" w:hAnsiTheme="minorHAnsi" w:cs="Times New Roman"/>
          <w:szCs w:val="20"/>
        </w:rPr>
        <w:t>cult</w:t>
      </w:r>
      <w:r>
        <w:rPr>
          <w:rFonts w:asciiTheme="minorHAnsi" w:hAnsiTheme="minorHAnsi" w:cs="Times New Roman"/>
          <w:szCs w:val="20"/>
        </w:rPr>
        <w:t>ural</w:t>
      </w:r>
      <w:proofErr w:type="gramEnd"/>
      <w:r>
        <w:rPr>
          <w:rFonts w:asciiTheme="minorHAnsi" w:hAnsiTheme="minorHAnsi" w:cs="Times New Roman"/>
          <w:szCs w:val="20"/>
        </w:rPr>
        <w:t>, cu sesizarea  unor diferenț</w:t>
      </w:r>
      <w:r w:rsidRPr="00874758">
        <w:rPr>
          <w:rFonts w:asciiTheme="minorHAnsi" w:hAnsiTheme="minorHAnsi" w:cs="Times New Roman"/>
          <w:szCs w:val="20"/>
        </w:rPr>
        <w:t>e</w:t>
      </w:r>
      <w:r w:rsidRPr="00914686">
        <w:rPr>
          <w:rFonts w:asciiTheme="minorHAnsi" w:hAnsiTheme="minorHAnsi" w:cs="Times New Roman"/>
          <w:szCs w:val="20"/>
        </w:rPr>
        <w:t xml:space="preserve">. </w:t>
      </w:r>
    </w:p>
    <w:p w:rsidR="00E90856" w:rsidRDefault="00E90856" w:rsidP="00E90856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bCs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</w:t>
      </w:r>
      <w:r w:rsidRPr="00914686">
        <w:rPr>
          <w:rFonts w:asciiTheme="minorHAnsi" w:hAnsiTheme="minorHAnsi" w:cs="Times New Roman"/>
          <w:b/>
          <w:bCs/>
          <w:szCs w:val="20"/>
        </w:rPr>
        <w:t>2. Interpretarea de cântece pentru copii, cu mijloace specifice vârstei</w:t>
      </w:r>
      <w:r>
        <w:rPr>
          <w:rFonts w:asciiTheme="minorHAnsi" w:hAnsiTheme="minorHAnsi" w:cs="Times New Roman"/>
          <w:bCs/>
          <w:szCs w:val="20"/>
        </w:rPr>
        <w:t xml:space="preserve"> </w:t>
      </w:r>
    </w:p>
    <w:p w:rsidR="00E90856" w:rsidRDefault="00E90856" w:rsidP="00E90856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 xml:space="preserve">2.1. Cântarea individuala, în </w:t>
      </w:r>
      <w:proofErr w:type="gramStart"/>
      <w:r w:rsidRPr="00874758">
        <w:rPr>
          <w:rFonts w:asciiTheme="minorHAnsi" w:hAnsiTheme="minorHAnsi" w:cs="Times New Roman"/>
          <w:szCs w:val="20"/>
        </w:rPr>
        <w:t xml:space="preserve">mici 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grupuri</w:t>
      </w:r>
      <w:proofErr w:type="gramEnd"/>
      <w:r w:rsidRPr="00874758">
        <w:rPr>
          <w:rFonts w:asciiTheme="minorHAnsi" w:hAnsiTheme="minorHAnsi" w:cs="Times New Roman"/>
          <w:szCs w:val="20"/>
        </w:rPr>
        <w:t>, în colectiv, cu asocierea unor ele</w:t>
      </w:r>
      <w:r>
        <w:rPr>
          <w:rFonts w:asciiTheme="minorHAnsi" w:hAnsiTheme="minorHAnsi" w:cs="Times New Roman"/>
          <w:szCs w:val="20"/>
        </w:rPr>
        <w:t>mente de mișcare ș</w:t>
      </w:r>
      <w:r w:rsidRPr="00874758">
        <w:rPr>
          <w:rFonts w:asciiTheme="minorHAnsi" w:hAnsiTheme="minorHAnsi" w:cs="Times New Roman"/>
          <w:szCs w:val="20"/>
        </w:rPr>
        <w:t xml:space="preserve">i a </w:t>
      </w:r>
      <w:r>
        <w:rPr>
          <w:rFonts w:asciiTheme="minorHAnsi" w:hAnsiTheme="minorHAnsi" w:cs="Times New Roman"/>
          <w:szCs w:val="20"/>
        </w:rPr>
        <w:t xml:space="preserve">   </w:t>
      </w:r>
    </w:p>
    <w:p w:rsidR="00E90856" w:rsidRPr="00874758" w:rsidRDefault="00E90856" w:rsidP="00E90856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                                                                            </w:t>
      </w:r>
      <w:proofErr w:type="gramStart"/>
      <w:r w:rsidRPr="00874758">
        <w:rPr>
          <w:rFonts w:asciiTheme="minorHAnsi" w:hAnsiTheme="minorHAnsi" w:cs="Times New Roman"/>
          <w:szCs w:val="20"/>
        </w:rPr>
        <w:t>acompaniamentului</w:t>
      </w:r>
      <w:proofErr w:type="gramEnd"/>
      <w:r w:rsidRPr="00874758">
        <w:rPr>
          <w:rFonts w:asciiTheme="minorHAnsi" w:hAnsiTheme="minorHAnsi" w:cs="Times New Roman"/>
          <w:szCs w:val="20"/>
        </w:rPr>
        <w:t xml:space="preserve"> instrumental</w:t>
      </w:r>
    </w:p>
    <w:p w:rsidR="00E90856" w:rsidRDefault="00E90856" w:rsidP="00E90856">
      <w:pPr>
        <w:pStyle w:val="BasicParagraph"/>
        <w:spacing w:line="240" w:lineRule="auto"/>
        <w:rPr>
          <w:rFonts w:asciiTheme="minorHAnsi" w:hAnsiTheme="minorHAnsi" w:cs="Times New Roman"/>
          <w:b/>
          <w:bCs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</w:t>
      </w:r>
      <w:r w:rsidRPr="00914686">
        <w:rPr>
          <w:rFonts w:asciiTheme="minorHAnsi" w:hAnsiTheme="minorHAnsi" w:cs="Times New Roman"/>
          <w:b/>
          <w:bCs/>
          <w:szCs w:val="20"/>
        </w:rPr>
        <w:t xml:space="preserve">3. Exprimarea unor idei, sentimente şi experienţe prin intermediul muzicii şi mişcării, individual sau în </w:t>
      </w:r>
    </w:p>
    <w:p w:rsidR="00E90856" w:rsidRDefault="00E90856" w:rsidP="00E90856">
      <w:pPr>
        <w:pStyle w:val="BasicParagraph"/>
        <w:spacing w:line="240" w:lineRule="auto"/>
        <w:rPr>
          <w:rFonts w:asciiTheme="minorHAnsi" w:hAnsiTheme="minorHAnsi" w:cs="Times New Roman"/>
          <w:bCs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     </w:t>
      </w:r>
      <w:proofErr w:type="gramStart"/>
      <w:r w:rsidRPr="00914686">
        <w:rPr>
          <w:rFonts w:asciiTheme="minorHAnsi" w:hAnsiTheme="minorHAnsi" w:cs="Times New Roman"/>
          <w:b/>
          <w:bCs/>
          <w:szCs w:val="20"/>
        </w:rPr>
        <w:t>grup</w:t>
      </w:r>
      <w:proofErr w:type="gramEnd"/>
      <w:r>
        <w:rPr>
          <w:rFonts w:asciiTheme="minorHAnsi" w:hAnsiTheme="minorHAnsi" w:cs="Times New Roman"/>
          <w:bCs/>
          <w:szCs w:val="20"/>
        </w:rPr>
        <w:t xml:space="preserve"> </w:t>
      </w:r>
    </w:p>
    <w:p w:rsidR="00862E14" w:rsidRPr="00103E0E" w:rsidRDefault="00E90856" w:rsidP="00E90856">
      <w:pPr>
        <w:pStyle w:val="BasicParagraph"/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3.1. Manifestarea unor reacții, emoț</w:t>
      </w:r>
      <w:r w:rsidRPr="00874758">
        <w:rPr>
          <w:rFonts w:asciiTheme="minorHAnsi" w:hAnsiTheme="minorHAnsi" w:cs="Times New Roman"/>
          <w:szCs w:val="20"/>
        </w:rPr>
        <w:t>ii, sentimente sugerate de fragmente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muzicale</w:t>
      </w:r>
    </w:p>
    <w:tbl>
      <w:tblPr>
        <w:tblpPr w:leftFromText="180" w:rightFromText="180" w:vertAnchor="page" w:horzAnchor="margin" w:tblpY="5806"/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810"/>
        <w:gridCol w:w="1062"/>
        <w:gridCol w:w="6008"/>
        <w:gridCol w:w="663"/>
        <w:gridCol w:w="664"/>
        <w:gridCol w:w="1683"/>
        <w:gridCol w:w="1440"/>
        <w:gridCol w:w="656"/>
      </w:tblGrid>
      <w:tr w:rsidR="00E90856" w:rsidRPr="009622B7" w:rsidTr="00FC598C">
        <w:trPr>
          <w:trHeight w:val="664"/>
        </w:trPr>
        <w:tc>
          <w:tcPr>
            <w:tcW w:w="63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Nr.</w:t>
            </w:r>
          </w:p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18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Conţinuturi</w:t>
            </w:r>
          </w:p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- detalieri -</w:t>
            </w:r>
          </w:p>
        </w:tc>
        <w:tc>
          <w:tcPr>
            <w:tcW w:w="106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Compe</w:t>
            </w:r>
            <w:r w:rsid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-</w:t>
            </w:r>
          </w:p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tențe</w:t>
            </w:r>
          </w:p>
        </w:tc>
        <w:tc>
          <w:tcPr>
            <w:tcW w:w="60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E90856" w:rsidRPr="00FC598C" w:rsidRDefault="00E90856" w:rsidP="00BA79CA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Activităţi de învăţare</w:t>
            </w:r>
          </w:p>
        </w:tc>
        <w:tc>
          <w:tcPr>
            <w:tcW w:w="6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66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Data</w:t>
            </w:r>
          </w:p>
        </w:tc>
        <w:tc>
          <w:tcPr>
            <w:tcW w:w="16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Evaluare</w:t>
            </w:r>
          </w:p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instrumente</w:t>
            </w:r>
          </w:p>
        </w:tc>
        <w:tc>
          <w:tcPr>
            <w:tcW w:w="6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E90856" w:rsidRPr="00FC598C" w:rsidRDefault="00E90856" w:rsidP="00BA79CA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FC598C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Obs.</w:t>
            </w:r>
          </w:p>
        </w:tc>
      </w:tr>
      <w:tr w:rsidR="00BF063E" w:rsidRPr="009622B7" w:rsidTr="00FC598C">
        <w:trPr>
          <w:trHeight w:val="170"/>
        </w:trPr>
        <w:tc>
          <w:tcPr>
            <w:tcW w:w="63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90856" w:rsidRPr="009622B7" w:rsidRDefault="00E90856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18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90856" w:rsidRPr="009622B7" w:rsidRDefault="00E90856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106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90856" w:rsidRPr="009622B7" w:rsidRDefault="00E90856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0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90856" w:rsidRPr="009622B7" w:rsidRDefault="00E90856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6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90856" w:rsidRPr="009622B7" w:rsidRDefault="00E90856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66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90856" w:rsidRPr="009622B7" w:rsidRDefault="00E90856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6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90856" w:rsidRPr="009622B7" w:rsidRDefault="00E90856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90856" w:rsidRPr="009622B7" w:rsidRDefault="00E90856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90856" w:rsidRPr="009622B7" w:rsidRDefault="00E90856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</w:tc>
      </w:tr>
      <w:tr w:rsidR="00BF063E" w:rsidRPr="009622B7" w:rsidTr="00FC598C">
        <w:trPr>
          <w:trHeight w:val="600"/>
        </w:trPr>
        <w:tc>
          <w:tcPr>
            <w:tcW w:w="63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F063E" w:rsidRPr="009622B7" w:rsidRDefault="00BF063E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18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F063E" w:rsidRPr="00BF063E" w:rsidRDefault="00BF063E" w:rsidP="00BA79CA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  <w:szCs w:val="20"/>
              </w:rPr>
            </w:pPr>
            <w:r w:rsidRPr="00BF063E">
              <w:rPr>
                <w:rFonts w:asciiTheme="minorHAnsi" w:hAnsiTheme="minorHAnsi" w:cs="Times New Roman"/>
                <w:color w:val="0070C0"/>
                <w:szCs w:val="20"/>
              </w:rPr>
              <w:t xml:space="preserve"> Cum cântăm</w:t>
            </w:r>
          </w:p>
          <w:p w:rsidR="00BF063E" w:rsidRPr="00BF063E" w:rsidRDefault="00BF063E" w:rsidP="00BA79CA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  <w:tc>
          <w:tcPr>
            <w:tcW w:w="106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F063E" w:rsidRPr="009622B7" w:rsidRDefault="00BF063E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0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940E6" w:rsidRPr="009622B7" w:rsidRDefault="002940E6" w:rsidP="00BA79C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vizionarea unor spectacole, fragmente de concerte (în sala de spectacol sau pe internet; de exemplu, Prokofiev - Petrică şi lupul)</w:t>
            </w:r>
          </w:p>
          <w:p w:rsidR="002940E6" w:rsidRPr="009622B7" w:rsidRDefault="002940E6" w:rsidP="00BA79C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vizionarea unor desene animate cu suport muzical (de exemplu, Disney – Fantasia; Simfonia a şasea, Pastorala, de Beethoven)</w:t>
            </w:r>
          </w:p>
          <w:p w:rsidR="002940E6" w:rsidRPr="009622B7" w:rsidRDefault="002940E6" w:rsidP="00BA79C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interpretarea vocală a cântecelor, cu utilizarea percuţiei corporale - a aplauzelor ritmice, a bătutului din picior</w:t>
            </w:r>
          </w:p>
          <w:p w:rsidR="002940E6" w:rsidRPr="009622B7" w:rsidRDefault="002940E6" w:rsidP="00BA79C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mişcărilor (cântarea melodiei/ acompaniament, ritmul melodiei/măsură)</w:t>
            </w:r>
          </w:p>
          <w:p w:rsidR="002940E6" w:rsidRPr="009622B7" w:rsidRDefault="002940E6" w:rsidP="00BA79C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  <w:p w:rsidR="002940E6" w:rsidRPr="009622B7" w:rsidRDefault="002940E6" w:rsidP="00BA79CA">
            <w:pPr>
              <w:rPr>
                <w:rFonts w:asciiTheme="minorHAnsi" w:hAnsiTheme="minorHAnsi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stimularea exprimării spontane a unor reacţii, emoţii, sentimente faţă de scurte fragmente muzicale contrastante (de exemplu, desene animate adecvate vârstei)</w:t>
            </w:r>
          </w:p>
          <w:p w:rsidR="00BF063E" w:rsidRPr="009622B7" w:rsidRDefault="00BF063E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F063E" w:rsidRPr="009622B7" w:rsidRDefault="00CD4B27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6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F063E" w:rsidRPr="009622B7" w:rsidRDefault="00BF063E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BF063E" w:rsidRPr="009622B7" w:rsidRDefault="00BF063E" w:rsidP="00BA7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BF063E" w:rsidRPr="009622B7" w:rsidRDefault="00BF063E" w:rsidP="00BA79C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BF063E" w:rsidRPr="009622B7" w:rsidRDefault="00BF063E" w:rsidP="00BA79CA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BF063E" w:rsidRPr="009622B7" w:rsidRDefault="00BF063E" w:rsidP="00BA79CA">
            <w:pPr>
              <w:rPr>
                <w:rFonts w:asciiTheme="minorHAnsi" w:hAnsiTheme="minorHAnsi"/>
                <w:lang w:val="ro-RO"/>
              </w:rPr>
            </w:pPr>
          </w:p>
          <w:p w:rsidR="00BF063E" w:rsidRPr="009622B7" w:rsidRDefault="00BF063E" w:rsidP="00BA7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BF063E" w:rsidRPr="009622B7" w:rsidRDefault="00BF063E" w:rsidP="00BA79C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BF063E" w:rsidRPr="009622B7" w:rsidRDefault="00BF063E" w:rsidP="00BA79C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exerciţiul, munca </w:t>
            </w:r>
            <w:r w:rsidRPr="009622B7">
              <w:rPr>
                <w:rFonts w:asciiTheme="minorHAnsi" w:hAnsiTheme="minorHAnsi"/>
                <w:lang w:val="ro-RO"/>
              </w:rPr>
              <w:lastRenderedPageBreak/>
              <w:t>independentă, jocul</w:t>
            </w:r>
          </w:p>
          <w:p w:rsidR="00BF063E" w:rsidRPr="009622B7" w:rsidRDefault="00BF063E" w:rsidP="00BA79CA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BF063E" w:rsidRPr="009622B7" w:rsidRDefault="00BF063E" w:rsidP="00BA79C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BF063E" w:rsidRPr="009622B7" w:rsidRDefault="00BF063E" w:rsidP="00FC598C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F063E" w:rsidRPr="009622B7" w:rsidRDefault="00BF063E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F063E" w:rsidRPr="009622B7" w:rsidRDefault="00BF063E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F063E" w:rsidRPr="009622B7" w:rsidRDefault="00BF063E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F063E" w:rsidRPr="009622B7" w:rsidRDefault="00BF063E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F063E" w:rsidRPr="009622B7" w:rsidRDefault="00BF063E" w:rsidP="00BA79CA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F063E" w:rsidRPr="009622B7" w:rsidRDefault="00BF063E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A79CA" w:rsidRPr="009622B7" w:rsidTr="00FC598C">
        <w:trPr>
          <w:trHeight w:val="170"/>
        </w:trPr>
        <w:tc>
          <w:tcPr>
            <w:tcW w:w="63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Default="00BA79CA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18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BF063E" w:rsidRDefault="00BA79CA" w:rsidP="00BA79CA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  <w:szCs w:val="20"/>
              </w:rPr>
            </w:pPr>
            <w:r w:rsidRPr="00BF063E">
              <w:rPr>
                <w:rFonts w:asciiTheme="minorHAnsi" w:hAnsiTheme="minorHAnsi" w:cs="Times New Roman"/>
                <w:color w:val="0070C0"/>
                <w:szCs w:val="20"/>
              </w:rPr>
              <w:t>Cântarea în colectiv.  Cântarea vocală în grupuri mici</w:t>
            </w:r>
          </w:p>
        </w:tc>
        <w:tc>
          <w:tcPr>
            <w:tcW w:w="106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0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2940E6" w:rsidRDefault="00BA79CA" w:rsidP="00BA79CA">
            <w:pPr>
              <w:rPr>
                <w:rFonts w:asciiTheme="minorHAnsi" w:hAnsiTheme="minorHAnsi"/>
              </w:rPr>
            </w:pPr>
            <w:r w:rsidRPr="002940E6">
              <w:t>●</w:t>
            </w:r>
            <w:r w:rsidRPr="002940E6">
              <w:rPr>
                <w:rFonts w:asciiTheme="minorHAnsi" w:hAnsiTheme="minorHAnsi"/>
              </w:rPr>
              <w:t xml:space="preserve"> interpretarea cântecelor în colectiv, cu respectarea regulilor</w:t>
            </w:r>
          </w:p>
          <w:p w:rsidR="00BA79CA" w:rsidRPr="002940E6" w:rsidRDefault="00BA79CA" w:rsidP="00BA79CA">
            <w:pPr>
              <w:rPr>
                <w:rFonts w:asciiTheme="minorHAnsi" w:hAnsiTheme="minorHAnsi"/>
              </w:rPr>
            </w:pPr>
            <w:r w:rsidRPr="002940E6">
              <w:t>●</w:t>
            </w:r>
            <w:r w:rsidRPr="002940E6">
              <w:rPr>
                <w:rFonts w:asciiTheme="minorHAnsi" w:hAnsiTheme="minorHAnsi"/>
              </w:rPr>
              <w:t xml:space="preserve"> interpretarea cântecelor pe grupe, alternativ, cu respectarea regulilor</w:t>
            </w:r>
          </w:p>
          <w:p w:rsidR="00BA79CA" w:rsidRPr="002940E6" w:rsidRDefault="00BA79CA" w:rsidP="00BA79CA">
            <w:pPr>
              <w:rPr>
                <w:rFonts w:asciiTheme="minorHAnsi" w:hAnsiTheme="minorHAnsi"/>
              </w:rPr>
            </w:pPr>
            <w:r w:rsidRPr="002940E6">
              <w:t>●</w:t>
            </w:r>
            <w:r w:rsidRPr="002940E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exerciții – joc de </w:t>
            </w:r>
            <w:r w:rsidRPr="002940E6">
              <w:rPr>
                <w:rFonts w:asciiTheme="minorHAnsi" w:hAnsiTheme="minorHAnsi"/>
              </w:rPr>
              <w:t>identificare</w:t>
            </w:r>
            <w:r>
              <w:rPr>
                <w:rFonts w:asciiTheme="minorHAnsi" w:hAnsiTheme="minorHAnsi"/>
              </w:rPr>
              <w:t xml:space="preserve"> </w:t>
            </w:r>
            <w:r w:rsidRPr="002940E6">
              <w:rPr>
                <w:rFonts w:asciiTheme="minorHAnsi" w:hAnsiTheme="minorHAnsi"/>
              </w:rPr>
              <w:t>a rolului dirijorului</w:t>
            </w:r>
          </w:p>
          <w:p w:rsidR="00BA79CA" w:rsidRPr="009622B7" w:rsidRDefault="00BA79CA" w:rsidP="00BA79C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  <w:p w:rsidR="00BA79CA" w:rsidRDefault="00BA79CA" w:rsidP="00BA79CA">
            <w:pPr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stimularea exprimării spontane a unor reacţii, emoţii, sentimente faţă de scurte </w:t>
            </w:r>
            <w:bookmarkStart w:id="0" w:name="_GoBack"/>
            <w:bookmarkEnd w:id="0"/>
            <w:r w:rsidRPr="009622B7">
              <w:rPr>
                <w:rFonts w:asciiTheme="minorHAnsi" w:hAnsiTheme="minorHAnsi"/>
              </w:rPr>
              <w:t>fragmente muzicale contrastante (de exemplu, desene animate adecvate vârstei)</w:t>
            </w:r>
          </w:p>
          <w:p w:rsidR="00BA79CA" w:rsidRPr="00493F53" w:rsidRDefault="00BA79CA" w:rsidP="00BA79CA">
            <w:pPr>
              <w:rPr>
                <w:rFonts w:asciiTheme="minorHAnsi" w:hAnsiTheme="minorHAnsi"/>
                <w:lang w:val="ro-RO"/>
              </w:rPr>
            </w:pPr>
            <w:r w:rsidRPr="009622B7">
              <w:t>●</w:t>
            </w:r>
            <w:r w:rsidR="00FC598C">
              <w:t xml:space="preserve"> </w:t>
            </w:r>
            <w:r w:rsidRPr="00493F53">
              <w:rPr>
                <w:rFonts w:asciiTheme="minorHAnsi" w:hAnsiTheme="minorHAnsi"/>
                <w:lang w:val="ro-RO"/>
              </w:rPr>
              <w:t>audierea unor piese muzicale de mici</w:t>
            </w:r>
            <w:r>
              <w:rPr>
                <w:rFonts w:asciiTheme="minorHAnsi" w:hAnsiTheme="minorHAnsi"/>
                <w:lang w:val="ro-RO"/>
              </w:rPr>
              <w:t xml:space="preserve"> dimensiuni, cu observarea unor diferenț</w:t>
            </w:r>
            <w:r w:rsidRPr="00493F53">
              <w:rPr>
                <w:rFonts w:asciiTheme="minorHAnsi" w:hAnsiTheme="minorHAnsi"/>
                <w:lang w:val="ro-RO"/>
              </w:rPr>
              <w:t>ieri de expresivitate, tempo (</w:t>
            </w:r>
            <w:r>
              <w:rPr>
                <w:rFonts w:asciiTheme="minorHAnsi" w:hAnsiTheme="minorHAnsi"/>
                <w:lang w:val="ro-RO"/>
              </w:rPr>
              <w:t>lent/rapid), aspecte dinamice și</w:t>
            </w:r>
            <w:r w:rsidRPr="00493F53">
              <w:rPr>
                <w:rFonts w:asciiTheme="minorHAnsi" w:hAnsiTheme="minorHAnsi"/>
                <w:lang w:val="ro-RO"/>
              </w:rPr>
              <w:t xml:space="preserve"> timbrale</w:t>
            </w:r>
          </w:p>
        </w:tc>
        <w:tc>
          <w:tcPr>
            <w:tcW w:w="6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CD4B27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6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683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A79CA" w:rsidRPr="009622B7" w:rsidTr="00FC598C">
        <w:trPr>
          <w:trHeight w:val="170"/>
        </w:trPr>
        <w:tc>
          <w:tcPr>
            <w:tcW w:w="63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Default="00BA79CA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18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BF063E" w:rsidRDefault="00BA79CA" w:rsidP="00BA79CA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  <w:szCs w:val="20"/>
                <w:lang w:val="ro-RO"/>
              </w:rPr>
            </w:pPr>
            <w:r w:rsidRPr="00BF063E">
              <w:rPr>
                <w:rFonts w:asciiTheme="minorHAnsi" w:hAnsiTheme="minorHAnsi" w:cs="Times New Roman"/>
                <w:color w:val="0070C0"/>
                <w:szCs w:val="20"/>
              </w:rPr>
              <w:t>Cântarea vocală individual</w:t>
            </w:r>
            <w:r w:rsidRPr="00BF063E">
              <w:rPr>
                <w:rFonts w:asciiTheme="minorHAnsi" w:hAnsiTheme="minorHAnsi" w:cs="Times New Roman"/>
                <w:color w:val="0070C0"/>
                <w:szCs w:val="20"/>
                <w:lang w:val="ro-RO"/>
              </w:rPr>
              <w:t>ă</w:t>
            </w:r>
          </w:p>
        </w:tc>
        <w:tc>
          <w:tcPr>
            <w:tcW w:w="106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0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493F53" w:rsidRDefault="00BA79CA" w:rsidP="00BA79CA">
            <w:pPr>
              <w:rPr>
                <w:rFonts w:asciiTheme="minorHAnsi" w:hAnsiTheme="minorHAnsi"/>
              </w:rPr>
            </w:pPr>
            <w:r w:rsidRPr="00493F53">
              <w:t>●</w:t>
            </w:r>
            <w:r w:rsidRPr="00493F53">
              <w:rPr>
                <w:rFonts w:asciiTheme="minorHAnsi" w:hAnsiTheme="minorHAnsi"/>
              </w:rPr>
              <w:t xml:space="preserve"> interpretarea cântecelor individual, cu respectarea regulilor</w:t>
            </w:r>
          </w:p>
          <w:p w:rsidR="00BA79CA" w:rsidRPr="00493F53" w:rsidRDefault="00BA79CA" w:rsidP="00BA79CA">
            <w:pPr>
              <w:rPr>
                <w:rFonts w:asciiTheme="minorHAnsi" w:hAnsiTheme="minorHAnsi"/>
              </w:rPr>
            </w:pPr>
            <w:r w:rsidRPr="00493F53">
              <w:t>●</w:t>
            </w:r>
            <w:r w:rsidRPr="00493F53">
              <w:rPr>
                <w:rFonts w:asciiTheme="minorHAnsi" w:hAnsiTheme="minorHAnsi"/>
              </w:rPr>
              <w:t xml:space="preserve"> interpretarea unor cântece cu solist și cor, în dialog </w:t>
            </w:r>
            <w:r>
              <w:rPr>
                <w:rFonts w:asciiTheme="minorHAnsi" w:hAnsiTheme="minorHAnsi"/>
              </w:rPr>
              <w:t>muz</w:t>
            </w:r>
            <w:r w:rsidRPr="00493F53">
              <w:rPr>
                <w:rFonts w:asciiTheme="minorHAnsi" w:hAnsiTheme="minorHAnsi"/>
              </w:rPr>
              <w:t>ical</w:t>
            </w:r>
          </w:p>
          <w:p w:rsidR="00BA79CA" w:rsidRPr="009622B7" w:rsidRDefault="00BA79CA" w:rsidP="00BA79C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interpretarea vocală a cântecelor, cu utilizarea percuţiei corporale - a aplauzelor ritmice, a bătutului din picior</w:t>
            </w:r>
          </w:p>
          <w:p w:rsidR="00BA79CA" w:rsidRPr="009622B7" w:rsidRDefault="00BA79CA" w:rsidP="00BA79C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mişcărilor (cântarea melodiei/ acompaniament, ritmul melodiei/măsură)</w:t>
            </w:r>
          </w:p>
          <w:p w:rsidR="00BA79CA" w:rsidRDefault="00BA79CA" w:rsidP="00BA79C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  <w:p w:rsidR="00BA79CA" w:rsidRPr="00493F53" w:rsidRDefault="00BA79CA" w:rsidP="00BA79C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493F53">
              <w:rPr>
                <w:rFonts w:asciiTheme="minorHAnsi" w:hAnsiTheme="minorHAnsi"/>
                <w:lang w:val="ro-RO"/>
              </w:rPr>
              <w:t>audierea unor piese muzicale de mici</w:t>
            </w:r>
            <w:r>
              <w:rPr>
                <w:rFonts w:asciiTheme="minorHAnsi" w:hAnsiTheme="minorHAnsi"/>
                <w:lang w:val="ro-RO"/>
              </w:rPr>
              <w:t xml:space="preserve"> dimensiuni, cu observarea unor diferenț</w:t>
            </w:r>
            <w:r w:rsidRPr="00493F53">
              <w:rPr>
                <w:rFonts w:asciiTheme="minorHAnsi" w:hAnsiTheme="minorHAnsi"/>
                <w:lang w:val="ro-RO"/>
              </w:rPr>
              <w:t>ieri de expresivitate, tempo (</w:t>
            </w:r>
            <w:r>
              <w:rPr>
                <w:rFonts w:asciiTheme="minorHAnsi" w:hAnsiTheme="minorHAnsi"/>
                <w:lang w:val="ro-RO"/>
              </w:rPr>
              <w:t>lent/rapid), aspecte dinamice și</w:t>
            </w:r>
            <w:r w:rsidRPr="00493F53">
              <w:rPr>
                <w:rFonts w:asciiTheme="minorHAnsi" w:hAnsiTheme="minorHAnsi"/>
                <w:lang w:val="ro-RO"/>
              </w:rPr>
              <w:t xml:space="preserve"> timbrale</w:t>
            </w:r>
          </w:p>
        </w:tc>
        <w:tc>
          <w:tcPr>
            <w:tcW w:w="6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CD4B27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6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BA79CA" w:rsidRPr="009622B7" w:rsidRDefault="00BA79CA" w:rsidP="00BA7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BA79CA" w:rsidRPr="009622B7" w:rsidRDefault="00BA79CA" w:rsidP="00BA79C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lang w:val="ro-RO"/>
              </w:rPr>
            </w:pPr>
          </w:p>
          <w:p w:rsidR="00BA79CA" w:rsidRPr="009622B7" w:rsidRDefault="00BA79CA" w:rsidP="00BA7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BA79CA" w:rsidRPr="009622B7" w:rsidRDefault="00BA79CA" w:rsidP="00BA79C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BA79CA" w:rsidRPr="009622B7" w:rsidRDefault="00BA79CA" w:rsidP="00BA79C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lastRenderedPageBreak/>
              <w:t>didactic</w:t>
            </w:r>
          </w:p>
          <w:p w:rsidR="00BA79CA" w:rsidRPr="009622B7" w:rsidRDefault="00BA79CA" w:rsidP="00FC598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BA79CA" w:rsidRPr="009622B7" w:rsidRDefault="00BA79CA" w:rsidP="00FC598C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A79CA" w:rsidRPr="009622B7" w:rsidRDefault="00BA79CA" w:rsidP="00BA79CA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BA79CA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A79CA" w:rsidRPr="009622B7" w:rsidTr="00FC598C">
        <w:trPr>
          <w:trHeight w:val="170"/>
        </w:trPr>
        <w:tc>
          <w:tcPr>
            <w:tcW w:w="63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4.</w:t>
            </w:r>
          </w:p>
        </w:tc>
        <w:tc>
          <w:tcPr>
            <w:tcW w:w="18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BF063E" w:rsidRDefault="00BA79CA" w:rsidP="008E0EA6">
            <w:pPr>
              <w:rPr>
                <w:rFonts w:asciiTheme="minorHAnsi" w:hAnsiTheme="minorHAnsi"/>
                <w:color w:val="0070C0"/>
              </w:rPr>
            </w:pPr>
            <w:r w:rsidRPr="00BF063E">
              <w:rPr>
                <w:rFonts w:asciiTheme="minorHAnsi" w:hAnsiTheme="minorHAnsi"/>
                <w:color w:val="0070C0"/>
                <w:szCs w:val="20"/>
              </w:rPr>
              <w:t>Legătura dintre text și melodie. Strofa, refrenul</w:t>
            </w:r>
            <w:r w:rsidRPr="00BF063E">
              <w:rPr>
                <w:rFonts w:asciiTheme="minorHAnsi" w:hAnsiTheme="minorHAnsi"/>
                <w:color w:val="0070C0"/>
              </w:rPr>
              <w:t xml:space="preserve"> </w:t>
            </w:r>
          </w:p>
          <w:p w:rsidR="00BA79CA" w:rsidRPr="00BF063E" w:rsidRDefault="00BA79CA" w:rsidP="008E0E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0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BA3654" w:rsidRDefault="00BA79CA" w:rsidP="008E0EA6">
            <w:pPr>
              <w:rPr>
                <w:rFonts w:asciiTheme="minorHAnsi" w:hAnsiTheme="minorHAnsi"/>
              </w:rPr>
            </w:pPr>
            <w:r w:rsidRPr="00BA3654">
              <w:t>●</w:t>
            </w:r>
            <w:r w:rsidRPr="00BA3654">
              <w:rPr>
                <w:rFonts w:asciiTheme="minorHAnsi" w:hAnsiTheme="minorHAnsi"/>
              </w:rPr>
              <w:t xml:space="preserve"> identificarea legăturii dintre strofă și refren, text și melodie</w:t>
            </w:r>
          </w:p>
          <w:p w:rsidR="00BA79CA" w:rsidRPr="00BA3654" w:rsidRDefault="00BA79CA" w:rsidP="008E0EA6">
            <w:pPr>
              <w:rPr>
                <w:rFonts w:asciiTheme="minorHAnsi" w:hAnsiTheme="minorHAnsi"/>
              </w:rPr>
            </w:pPr>
            <w:r w:rsidRPr="00BA3654">
              <w:t>●</w:t>
            </w:r>
            <w:r w:rsidRPr="00BA3654">
              <w:rPr>
                <w:rFonts w:asciiTheme="minorHAnsi" w:hAnsiTheme="minorHAnsi"/>
              </w:rPr>
              <w:t xml:space="preserve"> recunoașterea cântecelor vesele/triste după versuri, melodie</w:t>
            </w:r>
          </w:p>
          <w:p w:rsidR="00BA79CA" w:rsidRPr="00BA3654" w:rsidRDefault="00BA79CA" w:rsidP="008E0EA6">
            <w:pPr>
              <w:rPr>
                <w:rFonts w:asciiTheme="minorHAnsi" w:hAnsiTheme="minorHAnsi"/>
              </w:rPr>
            </w:pPr>
            <w:r w:rsidRPr="00BA3654">
              <w:t>●</w:t>
            </w:r>
            <w:r w:rsidRPr="00BA3654">
              <w:rPr>
                <w:rFonts w:asciiTheme="minorHAnsi" w:hAnsiTheme="minorHAnsi"/>
              </w:rPr>
              <w:t xml:space="preserve"> identificarea rândului melodic, a strofei, a refrenului</w:t>
            </w:r>
          </w:p>
          <w:p w:rsidR="00BA79CA" w:rsidRDefault="00BA79CA" w:rsidP="008E0EA6">
            <w:pPr>
              <w:rPr>
                <w:rFonts w:asciiTheme="minorHAnsi" w:hAnsiTheme="minorHAnsi"/>
                <w:lang w:val="ro-RO"/>
              </w:rPr>
            </w:pPr>
            <w:r w:rsidRPr="009622B7">
              <w:t>●</w:t>
            </w:r>
            <w:r w:rsidR="00FC598C">
              <w:t xml:space="preserve"> </w:t>
            </w:r>
            <w:r w:rsidRPr="00493F53">
              <w:rPr>
                <w:rFonts w:asciiTheme="minorHAnsi" w:hAnsiTheme="minorHAnsi"/>
                <w:lang w:val="ro-RO"/>
              </w:rPr>
              <w:t>audierea unor piese muzicale de mici</w:t>
            </w:r>
            <w:r>
              <w:rPr>
                <w:rFonts w:asciiTheme="minorHAnsi" w:hAnsiTheme="minorHAnsi"/>
                <w:lang w:val="ro-RO"/>
              </w:rPr>
              <w:t xml:space="preserve"> dimensiuni, cu observarea unor diferenț</w:t>
            </w:r>
            <w:r w:rsidRPr="00493F53">
              <w:rPr>
                <w:rFonts w:asciiTheme="minorHAnsi" w:hAnsiTheme="minorHAnsi"/>
                <w:lang w:val="ro-RO"/>
              </w:rPr>
              <w:t>ieri de expresivitate, tempo (</w:t>
            </w:r>
            <w:r>
              <w:rPr>
                <w:rFonts w:asciiTheme="minorHAnsi" w:hAnsiTheme="minorHAnsi"/>
                <w:lang w:val="ro-RO"/>
              </w:rPr>
              <w:t>lent/rapid), aspecte dinamice și</w:t>
            </w:r>
            <w:r w:rsidRPr="00493F53">
              <w:rPr>
                <w:rFonts w:asciiTheme="minorHAnsi" w:hAnsiTheme="minorHAnsi"/>
                <w:lang w:val="ro-RO"/>
              </w:rPr>
              <w:t xml:space="preserve"> timbrale</w:t>
            </w:r>
          </w:p>
          <w:p w:rsidR="00BA79CA" w:rsidRDefault="00BA79CA" w:rsidP="008E0EA6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  <w:p w:rsidR="00BA79CA" w:rsidRPr="009622B7" w:rsidRDefault="00BA79CA" w:rsidP="008E0EA6">
            <w:pPr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stimularea exprimării spontane a unor reacţii, emoţii, sentimente faţă de scurte fragmente muzicale contrastante (de exemplu, desene animate adecvate vârstei)</w:t>
            </w:r>
          </w:p>
          <w:p w:rsidR="00BA79CA" w:rsidRPr="00BA3654" w:rsidRDefault="00BA79CA" w:rsidP="008E0EA6">
            <w:pPr>
              <w:tabs>
                <w:tab w:val="left" w:pos="520"/>
              </w:tabs>
              <w:rPr>
                <w:rFonts w:asciiTheme="minorHAnsi" w:hAnsiTheme="minorHAnsi"/>
              </w:rPr>
            </w:pPr>
          </w:p>
        </w:tc>
        <w:tc>
          <w:tcPr>
            <w:tcW w:w="6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CD4B27" w:rsidP="008E0EA6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6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683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8E0E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A79CA" w:rsidRPr="009622B7" w:rsidRDefault="00BA79CA" w:rsidP="008E0E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A79CA" w:rsidRPr="009622B7" w:rsidRDefault="00BA79CA" w:rsidP="008E0E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A79CA" w:rsidRPr="009622B7" w:rsidRDefault="00BA79CA" w:rsidP="008E0E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A79CA" w:rsidRPr="009622B7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A79CA" w:rsidRPr="009622B7" w:rsidTr="00FC598C">
        <w:trPr>
          <w:trHeight w:val="170"/>
        </w:trPr>
        <w:tc>
          <w:tcPr>
            <w:tcW w:w="63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8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2D0971" w:rsidRDefault="00BA79CA" w:rsidP="008E0EA6">
            <w:pPr>
              <w:pStyle w:val="Default"/>
              <w:rPr>
                <w:rFonts w:ascii="Calibri" w:hAnsi="Calibri" w:cs="Times New Roman"/>
                <w:color w:val="FF0000"/>
              </w:rPr>
            </w:pPr>
            <w:r w:rsidRPr="002D0971">
              <w:rPr>
                <w:rFonts w:ascii="Calibri" w:hAnsi="Calibri" w:cs="Times New Roman"/>
                <w:color w:val="FF0000"/>
              </w:rPr>
              <w:t>Recapitulare / evaluare</w:t>
            </w:r>
          </w:p>
          <w:p w:rsidR="00BA79CA" w:rsidRPr="00041E4E" w:rsidRDefault="00BA79CA" w:rsidP="008E0E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</w:pPr>
          </w:p>
        </w:tc>
        <w:tc>
          <w:tcPr>
            <w:tcW w:w="1062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0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C32A81" w:rsidRDefault="00BA79CA" w:rsidP="008E0EA6">
            <w:pPr>
              <w:rPr>
                <w:rFonts w:asciiTheme="minorHAnsi" w:hAnsiTheme="minorHAnsi"/>
                <w:i/>
                <w:lang w:val="ro-RO"/>
              </w:rPr>
            </w:pPr>
            <w:r w:rsidRPr="00C32A81">
              <w:rPr>
                <w:rFonts w:asciiTheme="minorHAnsi" w:hAnsiTheme="minorHAnsi"/>
                <w:i/>
                <w:lang w:val="ro-RO"/>
              </w:rPr>
              <w:t xml:space="preserve">Cântarea vocală în colectiv / în grupuri mici / individuală; </w:t>
            </w:r>
          </w:p>
          <w:p w:rsidR="00BA79CA" w:rsidRPr="009622B7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  <w:r w:rsidRPr="00C32A81">
              <w:rPr>
                <w:rFonts w:asciiTheme="minorHAnsi" w:hAnsiTheme="minorHAnsi"/>
                <w:i/>
                <w:lang w:val="ro-RO"/>
              </w:rPr>
              <w:t>Legătura dintre text și melodie – strofa, refrenul</w:t>
            </w:r>
          </w:p>
        </w:tc>
        <w:tc>
          <w:tcPr>
            <w:tcW w:w="6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CD4B27" w:rsidP="008E0EA6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6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6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0B67" w:rsidRPr="009622B7" w:rsidRDefault="00760B67" w:rsidP="008E0E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A79CA" w:rsidRPr="009622B7" w:rsidRDefault="00760B67" w:rsidP="008E0E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</w:t>
            </w:r>
            <w:r>
              <w:rPr>
                <w:rFonts w:asciiTheme="minorHAnsi" w:hAnsiTheme="minorHAnsi"/>
                <w:color w:val="000000"/>
              </w:rPr>
              <w:t xml:space="preserve"> scrisă</w:t>
            </w:r>
          </w:p>
        </w:tc>
        <w:tc>
          <w:tcPr>
            <w:tcW w:w="6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A79CA" w:rsidRPr="009622B7" w:rsidRDefault="00BA79CA" w:rsidP="008E0EA6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505AFA" w:rsidRDefault="00505AFA" w:rsidP="008E0EA6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Default="00B04968"/>
    <w:p w:rsidR="00B04968" w:rsidRPr="00E90856" w:rsidRDefault="00B04968" w:rsidP="00B04968">
      <w:pPr>
        <w:autoSpaceDE w:val="0"/>
        <w:autoSpaceDN w:val="0"/>
        <w:adjustRightInd w:val="0"/>
        <w:rPr>
          <w:rFonts w:asciiTheme="minorHAnsi" w:hAnsiTheme="minorHAnsi"/>
          <w:b/>
          <w:bCs/>
          <w:color w:val="9933FF"/>
          <w:lang w:val="ro-RO"/>
        </w:rPr>
      </w:pPr>
      <w:r w:rsidRPr="009622B7">
        <w:rPr>
          <w:rFonts w:asciiTheme="minorHAnsi" w:hAnsiTheme="minorHAnsi"/>
          <w:b/>
          <w:lang w:val="ro-RO"/>
        </w:rPr>
        <w:t>UNITATEA DE ÎNVĂŢARE</w:t>
      </w:r>
      <w:r w:rsidRPr="009622B7">
        <w:rPr>
          <w:rFonts w:asciiTheme="minorHAnsi" w:hAnsiTheme="minorHAnsi"/>
          <w:lang w:val="ro-RO"/>
        </w:rPr>
        <w:t xml:space="preserve"> </w:t>
      </w:r>
      <w:r w:rsidRPr="00E90856">
        <w:rPr>
          <w:rFonts w:asciiTheme="minorHAnsi" w:hAnsiTheme="minorHAnsi"/>
          <w:color w:val="9933FF"/>
          <w:lang w:val="ro-RO"/>
        </w:rPr>
        <w:t xml:space="preserve">: </w:t>
      </w:r>
      <w:r>
        <w:rPr>
          <w:rFonts w:asciiTheme="minorHAnsi" w:hAnsiTheme="minorHAnsi"/>
          <w:b/>
          <w:bCs/>
          <w:color w:val="9933FF"/>
          <w:lang w:val="ro-RO"/>
        </w:rPr>
        <w:t>CÂNTAREA INSTRUMENTALĂ</w:t>
      </w:r>
    </w:p>
    <w:p w:rsidR="00B04968" w:rsidRPr="009622B7" w:rsidRDefault="00B04968" w:rsidP="00B04968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 xml:space="preserve">NUMĂR DE ORE ALOCAT: </w:t>
      </w:r>
      <w:r>
        <w:rPr>
          <w:rFonts w:asciiTheme="minorHAnsi" w:hAnsiTheme="minorHAnsi"/>
          <w:b/>
          <w:lang w:val="ro-RO"/>
        </w:rPr>
        <w:t>4</w:t>
      </w:r>
    </w:p>
    <w:p w:rsidR="00B04968" w:rsidRPr="009622B7" w:rsidRDefault="00B04968" w:rsidP="00B04968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b/>
          <w:lang w:val="ro-RO"/>
        </w:rPr>
        <w:t>S6 – S9</w:t>
      </w:r>
    </w:p>
    <w:p w:rsidR="00B04968" w:rsidRDefault="00B04968" w:rsidP="00B04968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bCs/>
          <w:szCs w:val="20"/>
        </w:rPr>
      </w:pPr>
      <w:r w:rsidRPr="00E90856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Pr="00914686">
        <w:rPr>
          <w:rFonts w:asciiTheme="minorHAnsi" w:hAnsiTheme="minorHAnsi" w:cs="Times New Roman"/>
          <w:b/>
          <w:bCs/>
          <w:szCs w:val="20"/>
        </w:rPr>
        <w:t>1. Receptarea unor cântece pentru copii şi a unor elemente simple de limbaj muzical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</w:p>
    <w:p w:rsidR="00B04968" w:rsidRDefault="00B04968" w:rsidP="00B04968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 xml:space="preserve">1.1. </w:t>
      </w:r>
      <w:proofErr w:type="gramStart"/>
      <w:r w:rsidRPr="00874758">
        <w:rPr>
          <w:rFonts w:asciiTheme="minorHAnsi" w:hAnsiTheme="minorHAnsi" w:cs="Times New Roman"/>
          <w:szCs w:val="20"/>
        </w:rPr>
        <w:t xml:space="preserve">Receptarea 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unor</w:t>
      </w:r>
      <w:proofErr w:type="gramEnd"/>
      <w:r w:rsidRPr="00874758">
        <w:rPr>
          <w:rFonts w:asciiTheme="minorHAnsi" w:hAnsiTheme="minorHAnsi" w:cs="Times New Roman"/>
          <w:szCs w:val="20"/>
        </w:rPr>
        <w:t xml:space="preserve"> cântece din folclorul</w:t>
      </w:r>
      <w:r>
        <w:rPr>
          <w:rFonts w:asciiTheme="minorHAnsi" w:hAnsiTheme="minorHAnsi" w:cs="Times New Roman"/>
          <w:szCs w:val="20"/>
        </w:rPr>
        <w:t xml:space="preserve"> copiilor, colinde, a unor lucr</w:t>
      </w:r>
      <w:r>
        <w:rPr>
          <w:rFonts w:asciiTheme="minorHAnsi" w:hAnsiTheme="minorHAnsi" w:cs="Times New Roman"/>
          <w:szCs w:val="20"/>
          <w:lang w:val="ro-RO"/>
        </w:rPr>
        <w:t>ă</w:t>
      </w:r>
      <w:r w:rsidRPr="00874758">
        <w:rPr>
          <w:rFonts w:asciiTheme="minorHAnsi" w:hAnsiTheme="minorHAnsi" w:cs="Times New Roman"/>
          <w:szCs w:val="20"/>
        </w:rPr>
        <w:t>ri accesi</w:t>
      </w:r>
      <w:r>
        <w:rPr>
          <w:rFonts w:asciiTheme="minorHAnsi" w:hAnsiTheme="minorHAnsi" w:cs="Times New Roman"/>
          <w:szCs w:val="20"/>
        </w:rPr>
        <w:t xml:space="preserve">bile </w:t>
      </w:r>
      <w:r w:rsidRPr="00874758">
        <w:rPr>
          <w:rFonts w:asciiTheme="minorHAnsi" w:hAnsiTheme="minorHAnsi" w:cs="Times New Roman"/>
          <w:szCs w:val="20"/>
        </w:rPr>
        <w:t xml:space="preserve">din patrimoniul </w:t>
      </w:r>
      <w:r>
        <w:rPr>
          <w:rFonts w:asciiTheme="minorHAnsi" w:hAnsiTheme="minorHAnsi" w:cs="Times New Roman"/>
          <w:szCs w:val="20"/>
        </w:rPr>
        <w:t xml:space="preserve">                </w:t>
      </w:r>
    </w:p>
    <w:p w:rsidR="00B04968" w:rsidRPr="00914686" w:rsidRDefault="00B04968" w:rsidP="00B04968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                                                                           </w:t>
      </w:r>
      <w:proofErr w:type="gramStart"/>
      <w:r w:rsidRPr="00874758">
        <w:rPr>
          <w:rFonts w:asciiTheme="minorHAnsi" w:hAnsiTheme="minorHAnsi" w:cs="Times New Roman"/>
          <w:szCs w:val="20"/>
        </w:rPr>
        <w:t>cult</w:t>
      </w:r>
      <w:r>
        <w:rPr>
          <w:rFonts w:asciiTheme="minorHAnsi" w:hAnsiTheme="minorHAnsi" w:cs="Times New Roman"/>
          <w:szCs w:val="20"/>
        </w:rPr>
        <w:t>ural</w:t>
      </w:r>
      <w:proofErr w:type="gramEnd"/>
      <w:r>
        <w:rPr>
          <w:rFonts w:asciiTheme="minorHAnsi" w:hAnsiTheme="minorHAnsi" w:cs="Times New Roman"/>
          <w:szCs w:val="20"/>
        </w:rPr>
        <w:t>, cu sesizarea  unor diferenț</w:t>
      </w:r>
      <w:r w:rsidRPr="00874758">
        <w:rPr>
          <w:rFonts w:asciiTheme="minorHAnsi" w:hAnsiTheme="minorHAnsi" w:cs="Times New Roman"/>
          <w:szCs w:val="20"/>
        </w:rPr>
        <w:t>e</w:t>
      </w:r>
      <w:r w:rsidRPr="00914686">
        <w:rPr>
          <w:rFonts w:asciiTheme="minorHAnsi" w:hAnsiTheme="minorHAnsi" w:cs="Times New Roman"/>
          <w:szCs w:val="20"/>
        </w:rPr>
        <w:t xml:space="preserve">. </w:t>
      </w:r>
    </w:p>
    <w:p w:rsidR="00B04968" w:rsidRDefault="00B04968" w:rsidP="00B04968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bCs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</w:t>
      </w:r>
      <w:r w:rsidRPr="00914686">
        <w:rPr>
          <w:rFonts w:asciiTheme="minorHAnsi" w:hAnsiTheme="minorHAnsi" w:cs="Times New Roman"/>
          <w:b/>
          <w:bCs/>
          <w:szCs w:val="20"/>
        </w:rPr>
        <w:t>2. Interpretarea de cântece pentru copii, cu mijloace specifice vârstei</w:t>
      </w:r>
      <w:r>
        <w:rPr>
          <w:rFonts w:asciiTheme="minorHAnsi" w:hAnsiTheme="minorHAnsi" w:cs="Times New Roman"/>
          <w:bCs/>
          <w:szCs w:val="20"/>
        </w:rPr>
        <w:t xml:space="preserve"> </w:t>
      </w:r>
    </w:p>
    <w:p w:rsidR="00B04968" w:rsidRDefault="00B04968" w:rsidP="00B04968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 xml:space="preserve">2.1. Cântarea individuala, în </w:t>
      </w:r>
      <w:proofErr w:type="gramStart"/>
      <w:r w:rsidRPr="00874758">
        <w:rPr>
          <w:rFonts w:asciiTheme="minorHAnsi" w:hAnsiTheme="minorHAnsi" w:cs="Times New Roman"/>
          <w:szCs w:val="20"/>
        </w:rPr>
        <w:t xml:space="preserve">mici 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grupuri</w:t>
      </w:r>
      <w:proofErr w:type="gramEnd"/>
      <w:r w:rsidRPr="00874758">
        <w:rPr>
          <w:rFonts w:asciiTheme="minorHAnsi" w:hAnsiTheme="minorHAnsi" w:cs="Times New Roman"/>
          <w:szCs w:val="20"/>
        </w:rPr>
        <w:t>, în colectiv, cu asocierea unor ele</w:t>
      </w:r>
      <w:r>
        <w:rPr>
          <w:rFonts w:asciiTheme="minorHAnsi" w:hAnsiTheme="minorHAnsi" w:cs="Times New Roman"/>
          <w:szCs w:val="20"/>
        </w:rPr>
        <w:t>mente de mișcare ș</w:t>
      </w:r>
      <w:r w:rsidRPr="00874758">
        <w:rPr>
          <w:rFonts w:asciiTheme="minorHAnsi" w:hAnsiTheme="minorHAnsi" w:cs="Times New Roman"/>
          <w:szCs w:val="20"/>
        </w:rPr>
        <w:t xml:space="preserve">i a </w:t>
      </w:r>
      <w:r>
        <w:rPr>
          <w:rFonts w:asciiTheme="minorHAnsi" w:hAnsiTheme="minorHAnsi" w:cs="Times New Roman"/>
          <w:szCs w:val="20"/>
        </w:rPr>
        <w:t xml:space="preserve">   </w:t>
      </w:r>
    </w:p>
    <w:p w:rsidR="00B04968" w:rsidRPr="00874758" w:rsidRDefault="00B04968" w:rsidP="00B04968">
      <w:pPr>
        <w:pStyle w:val="BasicParagraph"/>
        <w:framePr w:hSpace="180" w:wrap="around" w:vAnchor="text" w:hAnchor="margin" w:xAlign="center" w:y="272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                                                                            </w:t>
      </w:r>
      <w:proofErr w:type="gramStart"/>
      <w:r w:rsidRPr="00874758">
        <w:rPr>
          <w:rFonts w:asciiTheme="minorHAnsi" w:hAnsiTheme="minorHAnsi" w:cs="Times New Roman"/>
          <w:szCs w:val="20"/>
        </w:rPr>
        <w:t>acompaniamentului</w:t>
      </w:r>
      <w:proofErr w:type="gramEnd"/>
      <w:r w:rsidRPr="00874758">
        <w:rPr>
          <w:rFonts w:asciiTheme="minorHAnsi" w:hAnsiTheme="minorHAnsi" w:cs="Times New Roman"/>
          <w:szCs w:val="20"/>
        </w:rPr>
        <w:t xml:space="preserve"> instrumental</w:t>
      </w:r>
    </w:p>
    <w:p w:rsidR="00B04968" w:rsidRDefault="00B04968" w:rsidP="00B04968">
      <w:pPr>
        <w:pStyle w:val="BasicParagraph"/>
        <w:spacing w:line="240" w:lineRule="auto"/>
        <w:rPr>
          <w:rFonts w:asciiTheme="minorHAnsi" w:hAnsiTheme="minorHAnsi" w:cs="Times New Roman"/>
          <w:b/>
          <w:bCs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</w:t>
      </w:r>
      <w:r w:rsidRPr="00914686">
        <w:rPr>
          <w:rFonts w:asciiTheme="minorHAnsi" w:hAnsiTheme="minorHAnsi" w:cs="Times New Roman"/>
          <w:b/>
          <w:bCs/>
          <w:szCs w:val="20"/>
        </w:rPr>
        <w:t xml:space="preserve">3. Exprimarea unor idei, sentimente şi experienţe prin intermediul muzicii şi mişcării, individual sau în </w:t>
      </w:r>
    </w:p>
    <w:p w:rsidR="00B04968" w:rsidRDefault="00B04968" w:rsidP="00B04968">
      <w:pPr>
        <w:pStyle w:val="BasicParagraph"/>
        <w:spacing w:line="240" w:lineRule="auto"/>
        <w:rPr>
          <w:rFonts w:asciiTheme="minorHAnsi" w:hAnsiTheme="minorHAnsi" w:cs="Times New Roman"/>
          <w:bCs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     </w:t>
      </w:r>
      <w:proofErr w:type="gramStart"/>
      <w:r w:rsidRPr="00914686">
        <w:rPr>
          <w:rFonts w:asciiTheme="minorHAnsi" w:hAnsiTheme="minorHAnsi" w:cs="Times New Roman"/>
          <w:b/>
          <w:bCs/>
          <w:szCs w:val="20"/>
        </w:rPr>
        <w:t>grup</w:t>
      </w:r>
      <w:proofErr w:type="gramEnd"/>
      <w:r>
        <w:rPr>
          <w:rFonts w:asciiTheme="minorHAnsi" w:hAnsiTheme="minorHAnsi" w:cs="Times New Roman"/>
          <w:bCs/>
          <w:szCs w:val="20"/>
        </w:rPr>
        <w:t xml:space="preserve"> </w:t>
      </w:r>
    </w:p>
    <w:p w:rsidR="00B04968" w:rsidRDefault="00B04968" w:rsidP="00B04968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3.1. Manifestarea unor reacții, emoț</w:t>
      </w:r>
      <w:r w:rsidRPr="00874758">
        <w:rPr>
          <w:rFonts w:asciiTheme="minorHAnsi" w:hAnsiTheme="minorHAnsi" w:cs="Times New Roman"/>
          <w:szCs w:val="20"/>
        </w:rPr>
        <w:t>ii, sentimente sugerate de fragmente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muzicale</w:t>
      </w:r>
    </w:p>
    <w:p w:rsidR="00A915B0" w:rsidRDefault="00A915B0" w:rsidP="00B04968">
      <w:pPr>
        <w:pStyle w:val="BasicParagraph"/>
        <w:spacing w:line="240" w:lineRule="auto"/>
        <w:rPr>
          <w:rFonts w:asciiTheme="minorHAnsi" w:hAnsiTheme="minorHAnsi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38"/>
        <w:gridCol w:w="1806"/>
        <w:gridCol w:w="991"/>
        <w:gridCol w:w="5809"/>
        <w:gridCol w:w="622"/>
        <w:gridCol w:w="688"/>
        <w:gridCol w:w="1703"/>
        <w:gridCol w:w="1446"/>
        <w:gridCol w:w="667"/>
      </w:tblGrid>
      <w:tr w:rsidR="00A915B0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Nr.</w:t>
            </w:r>
          </w:p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crt.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Conţinuturi</w:t>
            </w:r>
          </w:p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- detalieri -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Compe</w:t>
            </w:r>
            <w:r w:rsidR="00FC598C">
              <w:rPr>
                <w:rFonts w:asciiTheme="minorHAnsi" w:hAnsiTheme="minorHAnsi"/>
                <w:b/>
                <w:color w:val="0070C0"/>
                <w:lang w:val="ro-RO"/>
              </w:rPr>
              <w:t>-</w:t>
            </w:r>
          </w:p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tențe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A915B0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Activităţi de învăţare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Nr. ore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103E0E">
              <w:rPr>
                <w:rFonts w:asciiTheme="minorHAnsi" w:hAnsiTheme="minorHAnsi"/>
                <w:b/>
                <w:color w:val="0070C0"/>
                <w:lang w:val="ro-RO"/>
              </w:rPr>
              <w:t>Data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BF063E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BF063E">
              <w:rPr>
                <w:rFonts w:asciiTheme="minorHAnsi" w:hAnsiTheme="minorHAnsi"/>
                <w:b/>
                <w:color w:val="0070C0"/>
                <w:lang w:val="ro-RO"/>
              </w:rPr>
              <w:t>Evaluare</w:t>
            </w:r>
          </w:p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BF063E">
              <w:rPr>
                <w:rFonts w:asciiTheme="minorHAnsi" w:hAnsiTheme="minorHAnsi"/>
                <w:b/>
                <w:color w:val="0070C0"/>
                <w:lang w:val="ro-RO"/>
              </w:rPr>
              <w:t>instrumente</w:t>
            </w:r>
          </w:p>
        </w:tc>
        <w:tc>
          <w:tcPr>
            <w:tcW w:w="648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A915B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Obs.</w:t>
            </w:r>
          </w:p>
        </w:tc>
      </w:tr>
      <w:tr w:rsidR="00A915B0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A915B0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F63810" w:rsidTr="00F63810">
        <w:trPr>
          <w:trHeight w:val="690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0C2461" w:rsidRDefault="00F63810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0C2461">
              <w:rPr>
                <w:rFonts w:asciiTheme="minorHAnsi" w:hAnsiTheme="minorHAnsi"/>
                <w:color w:val="0070C0"/>
              </w:rPr>
              <w:t>Percutia corporală diversă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CD4B27" w:rsidRDefault="00F63810" w:rsidP="00A915B0">
            <w:r w:rsidRPr="00CD4B27">
              <w:t>●</w:t>
            </w:r>
            <w:r w:rsidR="00FC598C">
              <w:t xml:space="preserve"> </w:t>
            </w:r>
            <w:r w:rsidRPr="00CD4B27">
              <w:rPr>
                <w:rFonts w:asciiTheme="minorHAnsi" w:hAnsiTheme="minorHAnsi"/>
                <w:lang w:val="ro-RO"/>
              </w:rPr>
              <w:t>audierea unor piese muzicale de mici dimensiuni, cu observarea unor diferențieri de expresivitate, tempo (lent/rapid), aspecte dinamice și timbrale</w:t>
            </w:r>
            <w:r w:rsidRPr="00CD4B27">
              <w:t xml:space="preserve"> </w:t>
            </w:r>
          </w:p>
          <w:p w:rsidR="00F63810" w:rsidRPr="00CD4B27" w:rsidRDefault="00F63810" w:rsidP="00A915B0">
            <w:pPr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executarea unor mișcări adecvate versurilor/ritmului cântecului interpretat</w:t>
            </w:r>
          </w:p>
          <w:p w:rsidR="00F63810" w:rsidRPr="00CD4B27" w:rsidRDefault="00F63810" w:rsidP="00A915B0">
            <w:pPr>
              <w:rPr>
                <w:rFonts w:asciiTheme="minorHAnsi" w:hAnsiTheme="minorHAnsi"/>
              </w:rPr>
            </w:pPr>
            <w:r w:rsidRPr="00CD4B27">
              <w:t>●</w:t>
            </w:r>
            <w:r w:rsidR="00FC598C">
              <w:t xml:space="preserve"> </w:t>
            </w:r>
            <w:r w:rsidRPr="00CD4B27">
              <w:rPr>
                <w:rFonts w:asciiTheme="minorHAnsi" w:hAnsiTheme="minorHAnsi"/>
              </w:rPr>
              <w:t>însoțirea cântecelor audiate cu diferite mișcări de percuție corporală</w:t>
            </w:r>
          </w:p>
          <w:p w:rsidR="00F63810" w:rsidRPr="00CD4B27" w:rsidRDefault="00F6381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interpretarea vocală a cântecelor, cu utilizarea percuţiei corporale - a aplauzelor ritmice, a bătutului din picior</w:t>
            </w:r>
          </w:p>
          <w:p w:rsidR="00F63810" w:rsidRPr="00CD4B27" w:rsidRDefault="00F6381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mişcărilor (cântarea melodiei/ acompaniament, ritmul melodiei/măsură)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F63810" w:rsidRPr="009622B7" w:rsidRDefault="00F63810" w:rsidP="00A915B0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lang w:val="ro-RO"/>
              </w:rPr>
            </w:pPr>
          </w:p>
          <w:p w:rsidR="00F63810" w:rsidRPr="009622B7" w:rsidRDefault="00F63810" w:rsidP="00A915B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F63810" w:rsidRPr="009622B7" w:rsidRDefault="00F63810" w:rsidP="00A915B0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F63810" w:rsidRPr="009622B7" w:rsidRDefault="00F63810" w:rsidP="00A915B0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lastRenderedPageBreak/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F63810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0C2461" w:rsidRDefault="00F63810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0C2461">
              <w:rPr>
                <w:rFonts w:asciiTheme="minorHAnsi" w:hAnsiTheme="minorHAnsi"/>
                <w:color w:val="0070C0"/>
              </w:rPr>
              <w:t xml:space="preserve"> Orchestra de jucării muzicale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CD4B27" w:rsidRDefault="00F63810" w:rsidP="00A915B0">
            <w:pPr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realizarea unor jucării muzicale și acompanierea cântecelor interpretate cu aceste jucării</w:t>
            </w:r>
          </w:p>
          <w:p w:rsidR="00F63810" w:rsidRPr="00CD4B27" w:rsidRDefault="00F63810" w:rsidP="00A915B0">
            <w:pPr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audiții muzicale</w:t>
            </w:r>
          </w:p>
          <w:p w:rsidR="00F63810" w:rsidRPr="00CD4B27" w:rsidRDefault="00F6381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CD4B27">
              <w:lastRenderedPageBreak/>
              <w:t>●</w:t>
            </w:r>
            <w:r w:rsidR="00FC598C">
              <w:t xml:space="preserve"> </w:t>
            </w:r>
            <w:r w:rsidRPr="00CD4B27">
              <w:rPr>
                <w:rFonts w:asciiTheme="minorHAnsi" w:hAnsiTheme="minorHAnsi"/>
                <w:lang w:val="ro-RO"/>
              </w:rPr>
              <w:t>audierea unor piese muzicale de mici dimensiuni, cu observarea unor diferențieri de expresivitate, tempo (lent/rapid), aspecte dinamice și timbrale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F63810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0C2461" w:rsidRDefault="00F63810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0C2461">
              <w:rPr>
                <w:rFonts w:asciiTheme="minorHAnsi" w:hAnsiTheme="minorHAnsi"/>
                <w:color w:val="0070C0"/>
              </w:rPr>
              <w:t>Cântarea cu acompaniament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CD4B27" w:rsidRDefault="00F63810" w:rsidP="00A915B0">
            <w:pPr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recunoașterea unor jucării muzicale</w:t>
            </w:r>
          </w:p>
          <w:p w:rsidR="00F63810" w:rsidRPr="00CD4B27" w:rsidRDefault="00F63810" w:rsidP="00A915B0">
            <w:pPr>
              <w:rPr>
                <w:rFonts w:asciiTheme="minorHAnsi" w:hAnsiTheme="minorHAnsi"/>
                <w:lang w:val="ro-RO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interpretarea unui cântec cunoscut și acompanierea acestuia cu jucării muzicale</w:t>
            </w:r>
          </w:p>
          <w:p w:rsidR="00F63810" w:rsidRPr="00CD4B27" w:rsidRDefault="00F6381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</w:t>
            </w:r>
            <w:r w:rsidRPr="00CD4B27">
              <w:rPr>
                <w:rFonts w:asciiTheme="minorHAnsi" w:hAnsiTheme="minorHAnsi"/>
                <w:spacing w:val="1"/>
              </w:rPr>
              <w:t>vi</w:t>
            </w:r>
            <w:r w:rsidRPr="00CD4B27">
              <w:rPr>
                <w:rFonts w:asciiTheme="minorHAnsi" w:hAnsiTheme="minorHAnsi"/>
                <w:spacing w:val="-4"/>
              </w:rPr>
              <w:t>z</w:t>
            </w:r>
            <w:r w:rsidRPr="00CD4B27">
              <w:rPr>
                <w:rFonts w:asciiTheme="minorHAnsi" w:hAnsiTheme="minorHAnsi"/>
                <w:spacing w:val="1"/>
              </w:rPr>
              <w:t>i</w:t>
            </w:r>
            <w:r w:rsidRPr="00CD4B27">
              <w:rPr>
                <w:rFonts w:asciiTheme="minorHAnsi" w:hAnsiTheme="minorHAnsi"/>
              </w:rPr>
              <w:t>o</w:t>
            </w:r>
            <w:r w:rsidRPr="00CD4B27">
              <w:rPr>
                <w:rFonts w:asciiTheme="minorHAnsi" w:hAnsiTheme="minorHAnsi"/>
                <w:spacing w:val="-1"/>
              </w:rPr>
              <w:t>n</w:t>
            </w:r>
            <w:r w:rsidRPr="00CD4B27">
              <w:rPr>
                <w:rFonts w:asciiTheme="minorHAnsi" w:hAnsiTheme="minorHAnsi"/>
              </w:rPr>
              <w:t>a</w:t>
            </w:r>
            <w:r w:rsidRPr="00CD4B27">
              <w:rPr>
                <w:rFonts w:asciiTheme="minorHAnsi" w:hAnsiTheme="minorHAnsi"/>
                <w:spacing w:val="3"/>
              </w:rPr>
              <w:t>r</w:t>
            </w:r>
            <w:r w:rsidRPr="00CD4B27">
              <w:rPr>
                <w:rFonts w:asciiTheme="minorHAnsi" w:hAnsiTheme="minorHAnsi"/>
              </w:rPr>
              <w:t>ea</w:t>
            </w:r>
            <w:r w:rsidRPr="00CD4B27">
              <w:rPr>
                <w:rFonts w:asciiTheme="minorHAnsi" w:hAnsiTheme="minorHAnsi"/>
                <w:spacing w:val="16"/>
              </w:rPr>
              <w:t xml:space="preserve"> </w:t>
            </w:r>
            <w:r w:rsidRPr="00CD4B27">
              <w:rPr>
                <w:rFonts w:asciiTheme="minorHAnsi" w:hAnsiTheme="minorHAnsi"/>
              </w:rPr>
              <w:t>u</w:t>
            </w:r>
            <w:r w:rsidRPr="00CD4B27">
              <w:rPr>
                <w:rFonts w:asciiTheme="minorHAnsi" w:hAnsiTheme="minorHAnsi"/>
                <w:spacing w:val="-1"/>
              </w:rPr>
              <w:t>n</w:t>
            </w:r>
            <w:r w:rsidRPr="00CD4B27">
              <w:rPr>
                <w:rFonts w:asciiTheme="minorHAnsi" w:hAnsiTheme="minorHAnsi"/>
              </w:rPr>
              <w:t>or</w:t>
            </w:r>
            <w:r w:rsidRPr="00CD4B27">
              <w:rPr>
                <w:rFonts w:asciiTheme="minorHAnsi" w:hAnsiTheme="minorHAnsi"/>
                <w:spacing w:val="22"/>
              </w:rPr>
              <w:t xml:space="preserve"> </w:t>
            </w:r>
            <w:r w:rsidRPr="00CD4B27">
              <w:rPr>
                <w:rFonts w:asciiTheme="minorHAnsi" w:hAnsiTheme="minorHAnsi"/>
              </w:rPr>
              <w:t>d</w:t>
            </w:r>
            <w:r w:rsidRPr="00CD4B27">
              <w:rPr>
                <w:rFonts w:asciiTheme="minorHAnsi" w:hAnsiTheme="minorHAnsi"/>
                <w:spacing w:val="-1"/>
              </w:rPr>
              <w:t>e</w:t>
            </w:r>
            <w:r w:rsidRPr="00CD4B27">
              <w:rPr>
                <w:rFonts w:asciiTheme="minorHAnsi" w:hAnsiTheme="minorHAnsi"/>
                <w:spacing w:val="1"/>
              </w:rPr>
              <w:t>s</w:t>
            </w:r>
            <w:r w:rsidRPr="00CD4B27">
              <w:rPr>
                <w:rFonts w:asciiTheme="minorHAnsi" w:hAnsiTheme="minorHAnsi"/>
                <w:spacing w:val="2"/>
              </w:rPr>
              <w:t>e</w:t>
            </w:r>
            <w:r w:rsidRPr="00CD4B27">
              <w:rPr>
                <w:rFonts w:asciiTheme="minorHAnsi" w:hAnsiTheme="minorHAnsi"/>
              </w:rPr>
              <w:t>ne</w:t>
            </w:r>
            <w:r w:rsidRPr="00CD4B27">
              <w:rPr>
                <w:rFonts w:asciiTheme="minorHAnsi" w:hAnsiTheme="minorHAnsi"/>
                <w:spacing w:val="18"/>
              </w:rPr>
              <w:t xml:space="preserve"> </w:t>
            </w:r>
            <w:r w:rsidRPr="00CD4B27">
              <w:rPr>
                <w:rFonts w:asciiTheme="minorHAnsi" w:hAnsiTheme="minorHAnsi"/>
              </w:rPr>
              <w:t>a</w:t>
            </w:r>
            <w:r w:rsidRPr="00CD4B27">
              <w:rPr>
                <w:rFonts w:asciiTheme="minorHAnsi" w:hAnsiTheme="minorHAnsi"/>
                <w:spacing w:val="1"/>
              </w:rPr>
              <w:t>n</w:t>
            </w:r>
            <w:r w:rsidRPr="00CD4B27">
              <w:rPr>
                <w:rFonts w:asciiTheme="minorHAnsi" w:hAnsiTheme="minorHAnsi"/>
                <w:spacing w:val="-1"/>
              </w:rPr>
              <w:t>i</w:t>
            </w:r>
            <w:r w:rsidRPr="00CD4B27">
              <w:rPr>
                <w:rFonts w:asciiTheme="minorHAnsi" w:hAnsiTheme="minorHAnsi"/>
              </w:rPr>
              <w:t>m</w:t>
            </w:r>
            <w:r w:rsidRPr="00CD4B27">
              <w:rPr>
                <w:rFonts w:asciiTheme="minorHAnsi" w:hAnsiTheme="minorHAnsi"/>
                <w:spacing w:val="-1"/>
              </w:rPr>
              <w:t>a</w:t>
            </w:r>
            <w:r w:rsidRPr="00CD4B27">
              <w:rPr>
                <w:rFonts w:asciiTheme="minorHAnsi" w:hAnsiTheme="minorHAnsi"/>
                <w:spacing w:val="2"/>
              </w:rPr>
              <w:t>t</w:t>
            </w:r>
            <w:r w:rsidRPr="00CD4B27">
              <w:rPr>
                <w:rFonts w:asciiTheme="minorHAnsi" w:hAnsiTheme="minorHAnsi"/>
              </w:rPr>
              <w:t>e</w:t>
            </w:r>
            <w:r w:rsidRPr="00CD4B27">
              <w:rPr>
                <w:rFonts w:asciiTheme="minorHAnsi" w:hAnsiTheme="minorHAnsi"/>
                <w:spacing w:val="18"/>
              </w:rPr>
              <w:t xml:space="preserve"> </w:t>
            </w:r>
            <w:r w:rsidRPr="00CD4B27">
              <w:rPr>
                <w:rFonts w:asciiTheme="minorHAnsi" w:hAnsiTheme="minorHAnsi"/>
                <w:spacing w:val="1"/>
              </w:rPr>
              <w:t>c</w:t>
            </w:r>
            <w:r w:rsidRPr="00CD4B27">
              <w:rPr>
                <w:rFonts w:asciiTheme="minorHAnsi" w:hAnsiTheme="minorHAnsi"/>
              </w:rPr>
              <w:t>u</w:t>
            </w:r>
            <w:r w:rsidRPr="00CD4B27">
              <w:rPr>
                <w:rFonts w:asciiTheme="minorHAnsi" w:hAnsiTheme="minorHAnsi"/>
                <w:spacing w:val="23"/>
              </w:rPr>
              <w:t xml:space="preserve"> </w:t>
            </w:r>
            <w:r w:rsidRPr="00CD4B27">
              <w:rPr>
                <w:rFonts w:asciiTheme="minorHAnsi" w:hAnsiTheme="minorHAnsi"/>
                <w:spacing w:val="1"/>
              </w:rPr>
              <w:t>s</w:t>
            </w:r>
            <w:r w:rsidRPr="00CD4B27">
              <w:rPr>
                <w:rFonts w:asciiTheme="minorHAnsi" w:hAnsiTheme="minorHAnsi"/>
              </w:rPr>
              <w:t>u</w:t>
            </w:r>
            <w:r w:rsidRPr="00CD4B27">
              <w:rPr>
                <w:rFonts w:asciiTheme="minorHAnsi" w:hAnsiTheme="minorHAnsi"/>
                <w:spacing w:val="-1"/>
              </w:rPr>
              <w:t>p</w:t>
            </w:r>
            <w:r w:rsidRPr="00CD4B27">
              <w:rPr>
                <w:rFonts w:asciiTheme="minorHAnsi" w:hAnsiTheme="minorHAnsi"/>
              </w:rPr>
              <w:t>ort</w:t>
            </w:r>
            <w:r w:rsidRPr="00CD4B27">
              <w:rPr>
                <w:rFonts w:asciiTheme="minorHAnsi" w:hAnsiTheme="minorHAnsi"/>
                <w:spacing w:val="20"/>
              </w:rPr>
              <w:t xml:space="preserve"> </w:t>
            </w:r>
            <w:r w:rsidRPr="00CD4B27">
              <w:rPr>
                <w:rFonts w:asciiTheme="minorHAnsi" w:hAnsiTheme="minorHAnsi"/>
              </w:rPr>
              <w:t>m</w:t>
            </w:r>
            <w:r w:rsidRPr="00CD4B27">
              <w:rPr>
                <w:rFonts w:asciiTheme="minorHAnsi" w:hAnsiTheme="minorHAnsi"/>
                <w:spacing w:val="2"/>
              </w:rPr>
              <w:t>u</w:t>
            </w:r>
            <w:r w:rsidRPr="00CD4B27">
              <w:rPr>
                <w:rFonts w:asciiTheme="minorHAnsi" w:hAnsiTheme="minorHAnsi"/>
                <w:spacing w:val="-1"/>
              </w:rPr>
              <w:t>zi</w:t>
            </w:r>
            <w:r w:rsidRPr="00CD4B27">
              <w:rPr>
                <w:rFonts w:asciiTheme="minorHAnsi" w:hAnsiTheme="minorHAnsi"/>
                <w:spacing w:val="1"/>
              </w:rPr>
              <w:t>c</w:t>
            </w:r>
            <w:r w:rsidRPr="00CD4B27">
              <w:rPr>
                <w:rFonts w:asciiTheme="minorHAnsi" w:hAnsiTheme="minorHAnsi"/>
              </w:rPr>
              <w:t>al</w:t>
            </w:r>
            <w:r w:rsidRPr="00CD4B27">
              <w:rPr>
                <w:rFonts w:asciiTheme="minorHAnsi" w:hAnsiTheme="minorHAnsi"/>
                <w:spacing w:val="17"/>
              </w:rPr>
              <w:t xml:space="preserve"> </w:t>
            </w:r>
            <w:r w:rsidRPr="00CD4B27">
              <w:rPr>
                <w:rFonts w:asciiTheme="minorHAnsi" w:hAnsiTheme="minorHAnsi"/>
                <w:spacing w:val="1"/>
              </w:rPr>
              <w:t>(</w:t>
            </w:r>
            <w:r w:rsidRPr="00CD4B27">
              <w:rPr>
                <w:rFonts w:asciiTheme="minorHAnsi" w:hAnsiTheme="minorHAnsi"/>
                <w:spacing w:val="2"/>
              </w:rPr>
              <w:t>d</w:t>
            </w:r>
            <w:r w:rsidRPr="00CD4B27">
              <w:rPr>
                <w:rFonts w:asciiTheme="minorHAnsi" w:hAnsiTheme="minorHAnsi"/>
              </w:rPr>
              <w:t>e</w:t>
            </w:r>
            <w:r w:rsidRPr="00CD4B27">
              <w:rPr>
                <w:rFonts w:asciiTheme="minorHAnsi" w:hAnsiTheme="minorHAnsi"/>
                <w:spacing w:val="22"/>
              </w:rPr>
              <w:t xml:space="preserve"> </w:t>
            </w:r>
            <w:r w:rsidRPr="00CD4B27">
              <w:rPr>
                <w:rFonts w:asciiTheme="minorHAnsi" w:hAnsiTheme="minorHAnsi"/>
              </w:rPr>
              <w:t>e</w:t>
            </w:r>
            <w:r w:rsidRPr="00CD4B27">
              <w:rPr>
                <w:rFonts w:asciiTheme="minorHAnsi" w:hAnsiTheme="minorHAnsi"/>
                <w:spacing w:val="6"/>
              </w:rPr>
              <w:t>x</w:t>
            </w:r>
            <w:r w:rsidRPr="00CD4B27">
              <w:rPr>
                <w:rFonts w:asciiTheme="minorHAnsi" w:hAnsiTheme="minorHAnsi"/>
              </w:rPr>
              <w:t>e</w:t>
            </w:r>
            <w:r w:rsidRPr="00CD4B27">
              <w:rPr>
                <w:rFonts w:asciiTheme="minorHAnsi" w:hAnsiTheme="minorHAnsi"/>
                <w:spacing w:val="-1"/>
              </w:rPr>
              <w:t>m</w:t>
            </w:r>
            <w:r w:rsidRPr="00CD4B27">
              <w:rPr>
                <w:rFonts w:asciiTheme="minorHAnsi" w:hAnsiTheme="minorHAnsi"/>
                <w:spacing w:val="2"/>
              </w:rPr>
              <w:t>p</w:t>
            </w:r>
            <w:r w:rsidRPr="00CD4B27">
              <w:rPr>
                <w:rFonts w:asciiTheme="minorHAnsi" w:hAnsiTheme="minorHAnsi"/>
                <w:spacing w:val="-1"/>
              </w:rPr>
              <w:t>l</w:t>
            </w:r>
            <w:r w:rsidRPr="00CD4B27">
              <w:rPr>
                <w:rFonts w:asciiTheme="minorHAnsi" w:hAnsiTheme="minorHAnsi"/>
              </w:rPr>
              <w:t>u,</w:t>
            </w:r>
            <w:r w:rsidRPr="00CD4B27">
              <w:rPr>
                <w:rFonts w:asciiTheme="minorHAnsi" w:hAnsiTheme="minorHAnsi"/>
                <w:spacing w:val="18"/>
              </w:rPr>
              <w:t xml:space="preserve"> </w:t>
            </w:r>
            <w:r w:rsidRPr="00CD4B27">
              <w:rPr>
                <w:rFonts w:asciiTheme="minorHAnsi" w:hAnsiTheme="minorHAnsi"/>
              </w:rPr>
              <w:t>D</w:t>
            </w:r>
            <w:r w:rsidRPr="00CD4B27">
              <w:rPr>
                <w:rFonts w:asciiTheme="minorHAnsi" w:hAnsiTheme="minorHAnsi"/>
                <w:spacing w:val="-1"/>
              </w:rPr>
              <w:t>i</w:t>
            </w:r>
            <w:r w:rsidRPr="00CD4B27">
              <w:rPr>
                <w:rFonts w:asciiTheme="minorHAnsi" w:hAnsiTheme="minorHAnsi"/>
                <w:spacing w:val="1"/>
              </w:rPr>
              <w:t>s</w:t>
            </w:r>
            <w:r w:rsidRPr="00CD4B27">
              <w:rPr>
                <w:rFonts w:asciiTheme="minorHAnsi" w:hAnsiTheme="minorHAnsi"/>
                <w:spacing w:val="2"/>
              </w:rPr>
              <w:t>n</w:t>
            </w:r>
            <w:r w:rsidRPr="00CD4B27">
              <w:rPr>
                <w:rFonts w:asciiTheme="minorHAnsi" w:hAnsiTheme="minorHAnsi"/>
              </w:rPr>
              <w:t>ey</w:t>
            </w:r>
            <w:r w:rsidRPr="00CD4B27">
              <w:rPr>
                <w:rFonts w:asciiTheme="minorHAnsi" w:hAnsiTheme="minorHAnsi"/>
                <w:spacing w:val="22"/>
              </w:rPr>
              <w:t xml:space="preserve"> </w:t>
            </w:r>
            <w:r w:rsidRPr="00CD4B27">
              <w:rPr>
                <w:rFonts w:asciiTheme="minorHAnsi" w:hAnsiTheme="minorHAnsi"/>
              </w:rPr>
              <w:t>– Fa</w:t>
            </w:r>
            <w:r w:rsidRPr="00CD4B27">
              <w:rPr>
                <w:rFonts w:asciiTheme="minorHAnsi" w:hAnsiTheme="minorHAnsi"/>
                <w:spacing w:val="-1"/>
              </w:rPr>
              <w:t>n</w:t>
            </w:r>
            <w:r w:rsidRPr="00CD4B27">
              <w:rPr>
                <w:rFonts w:asciiTheme="minorHAnsi" w:hAnsiTheme="minorHAnsi"/>
              </w:rPr>
              <w:t>tas</w:t>
            </w:r>
            <w:r w:rsidRPr="00CD4B27">
              <w:rPr>
                <w:rFonts w:asciiTheme="minorHAnsi" w:hAnsiTheme="minorHAnsi"/>
                <w:spacing w:val="1"/>
              </w:rPr>
              <w:t>i</w:t>
            </w:r>
            <w:r w:rsidRPr="00CD4B27">
              <w:rPr>
                <w:rFonts w:asciiTheme="minorHAnsi" w:hAnsiTheme="minorHAnsi"/>
              </w:rPr>
              <w:t>a</w:t>
            </w:r>
            <w:r w:rsidRPr="00CD4B27">
              <w:rPr>
                <w:rFonts w:asciiTheme="minorHAnsi" w:hAnsiTheme="minorHAnsi"/>
                <w:spacing w:val="-1"/>
              </w:rPr>
              <w:t>;</w:t>
            </w:r>
            <w:r w:rsidRPr="00CD4B27">
              <w:rPr>
                <w:rFonts w:asciiTheme="minorHAnsi" w:hAnsiTheme="minorHAnsi"/>
                <w:spacing w:val="-2"/>
              </w:rPr>
              <w:t xml:space="preserve"> </w:t>
            </w:r>
            <w:r w:rsidRPr="00CD4B27">
              <w:rPr>
                <w:rFonts w:asciiTheme="minorHAnsi" w:hAnsiTheme="minorHAnsi"/>
                <w:spacing w:val="1"/>
              </w:rPr>
              <w:t>S</w:t>
            </w:r>
            <w:r w:rsidRPr="00CD4B27">
              <w:rPr>
                <w:rFonts w:asciiTheme="minorHAnsi" w:hAnsiTheme="minorHAnsi"/>
                <w:spacing w:val="-1"/>
              </w:rPr>
              <w:t>i</w:t>
            </w:r>
            <w:r w:rsidRPr="00CD4B27">
              <w:rPr>
                <w:rFonts w:asciiTheme="minorHAnsi" w:hAnsiTheme="minorHAnsi"/>
                <w:spacing w:val="2"/>
              </w:rPr>
              <w:t>m</w:t>
            </w:r>
            <w:r w:rsidRPr="00CD4B27">
              <w:rPr>
                <w:rFonts w:asciiTheme="minorHAnsi" w:hAnsiTheme="minorHAnsi"/>
              </w:rPr>
              <w:t>fo</w:t>
            </w:r>
            <w:r w:rsidRPr="00CD4B27">
              <w:rPr>
                <w:rFonts w:asciiTheme="minorHAnsi" w:hAnsiTheme="minorHAnsi"/>
                <w:spacing w:val="1"/>
              </w:rPr>
              <w:t>n</w:t>
            </w:r>
            <w:r w:rsidRPr="00CD4B27">
              <w:rPr>
                <w:rFonts w:asciiTheme="minorHAnsi" w:hAnsiTheme="minorHAnsi"/>
                <w:spacing w:val="-1"/>
              </w:rPr>
              <w:t>i</w:t>
            </w:r>
            <w:r w:rsidRPr="00CD4B27">
              <w:rPr>
                <w:rFonts w:asciiTheme="minorHAnsi" w:hAnsiTheme="minorHAnsi"/>
              </w:rPr>
              <w:t>a</w:t>
            </w:r>
            <w:r w:rsidRPr="00CD4B27">
              <w:rPr>
                <w:rFonts w:asciiTheme="minorHAnsi" w:hAnsiTheme="minorHAnsi"/>
                <w:spacing w:val="-7"/>
              </w:rPr>
              <w:t xml:space="preserve"> </w:t>
            </w:r>
            <w:r w:rsidRPr="00CD4B27">
              <w:rPr>
                <w:rFonts w:asciiTheme="minorHAnsi" w:hAnsiTheme="minorHAnsi"/>
              </w:rPr>
              <w:t>a</w:t>
            </w:r>
            <w:r w:rsidRPr="00CD4B27">
              <w:rPr>
                <w:rFonts w:asciiTheme="minorHAnsi" w:hAnsiTheme="minorHAnsi"/>
                <w:spacing w:val="1"/>
              </w:rPr>
              <w:t xml:space="preserve"> ş</w:t>
            </w:r>
            <w:r w:rsidRPr="00CD4B27">
              <w:rPr>
                <w:rFonts w:asciiTheme="minorHAnsi" w:hAnsiTheme="minorHAnsi"/>
              </w:rPr>
              <w:t>a</w:t>
            </w:r>
            <w:r w:rsidRPr="00CD4B27">
              <w:rPr>
                <w:rFonts w:asciiTheme="minorHAnsi" w:hAnsiTheme="minorHAnsi"/>
                <w:spacing w:val="1"/>
              </w:rPr>
              <w:t>s</w:t>
            </w:r>
            <w:r w:rsidRPr="00CD4B27">
              <w:rPr>
                <w:rFonts w:asciiTheme="minorHAnsi" w:hAnsiTheme="minorHAnsi"/>
              </w:rPr>
              <w:t>e</w:t>
            </w:r>
            <w:r w:rsidRPr="00CD4B27">
              <w:rPr>
                <w:rFonts w:asciiTheme="minorHAnsi" w:hAnsiTheme="minorHAnsi"/>
                <w:spacing w:val="-1"/>
              </w:rPr>
              <w:t>a</w:t>
            </w:r>
            <w:r w:rsidRPr="00CD4B27">
              <w:rPr>
                <w:rFonts w:asciiTheme="minorHAnsi" w:hAnsiTheme="minorHAnsi"/>
              </w:rPr>
              <w:t>,</w:t>
            </w:r>
            <w:r w:rsidRPr="00CD4B27">
              <w:rPr>
                <w:rFonts w:asciiTheme="minorHAnsi" w:hAnsiTheme="minorHAnsi"/>
                <w:spacing w:val="-6"/>
              </w:rPr>
              <w:t xml:space="preserve"> </w:t>
            </w:r>
            <w:r w:rsidRPr="00CD4B27">
              <w:rPr>
                <w:rFonts w:asciiTheme="minorHAnsi" w:hAnsiTheme="minorHAnsi"/>
                <w:spacing w:val="1"/>
              </w:rPr>
              <w:t>P</w:t>
            </w:r>
            <w:r w:rsidRPr="00CD4B27">
              <w:rPr>
                <w:rFonts w:asciiTheme="minorHAnsi" w:hAnsiTheme="minorHAnsi"/>
              </w:rPr>
              <w:t>a</w:t>
            </w:r>
            <w:r w:rsidRPr="00CD4B27">
              <w:rPr>
                <w:rFonts w:asciiTheme="minorHAnsi" w:hAnsiTheme="minorHAnsi"/>
                <w:spacing w:val="1"/>
              </w:rPr>
              <w:t>s</w:t>
            </w:r>
            <w:r w:rsidRPr="00CD4B27">
              <w:rPr>
                <w:rFonts w:asciiTheme="minorHAnsi" w:hAnsiTheme="minorHAnsi"/>
              </w:rPr>
              <w:t>tor</w:t>
            </w:r>
            <w:r w:rsidRPr="00CD4B27">
              <w:rPr>
                <w:rFonts w:asciiTheme="minorHAnsi" w:hAnsiTheme="minorHAnsi"/>
                <w:spacing w:val="2"/>
              </w:rPr>
              <w:t>a</w:t>
            </w:r>
            <w:r w:rsidRPr="00CD4B27">
              <w:rPr>
                <w:rFonts w:asciiTheme="minorHAnsi" w:hAnsiTheme="minorHAnsi"/>
                <w:spacing w:val="-1"/>
              </w:rPr>
              <w:t>l</w:t>
            </w:r>
            <w:r w:rsidRPr="00CD4B27">
              <w:rPr>
                <w:rFonts w:asciiTheme="minorHAnsi" w:hAnsiTheme="minorHAnsi"/>
              </w:rPr>
              <w:t>a,</w:t>
            </w:r>
            <w:r w:rsidRPr="00CD4B27">
              <w:rPr>
                <w:rFonts w:asciiTheme="minorHAnsi" w:hAnsiTheme="minorHAnsi"/>
                <w:spacing w:val="-8"/>
              </w:rPr>
              <w:t xml:space="preserve"> </w:t>
            </w:r>
            <w:r w:rsidRPr="00CD4B27">
              <w:rPr>
                <w:rFonts w:asciiTheme="minorHAnsi" w:hAnsiTheme="minorHAnsi"/>
              </w:rPr>
              <w:t>de</w:t>
            </w:r>
            <w:r w:rsidRPr="00CD4B27">
              <w:rPr>
                <w:rFonts w:asciiTheme="minorHAnsi" w:hAnsiTheme="minorHAnsi"/>
                <w:spacing w:val="-1"/>
              </w:rPr>
              <w:t xml:space="preserve"> B</w:t>
            </w:r>
            <w:r w:rsidRPr="00CD4B27">
              <w:rPr>
                <w:rFonts w:asciiTheme="minorHAnsi" w:hAnsiTheme="minorHAnsi"/>
              </w:rPr>
              <w:t>e</w:t>
            </w:r>
            <w:r w:rsidRPr="00CD4B27">
              <w:rPr>
                <w:rFonts w:asciiTheme="minorHAnsi" w:hAnsiTheme="minorHAnsi"/>
                <w:spacing w:val="1"/>
              </w:rPr>
              <w:t>e</w:t>
            </w:r>
            <w:r w:rsidRPr="00CD4B27">
              <w:rPr>
                <w:rFonts w:asciiTheme="minorHAnsi" w:hAnsiTheme="minorHAnsi"/>
                <w:spacing w:val="2"/>
              </w:rPr>
              <w:t>t</w:t>
            </w:r>
            <w:r w:rsidRPr="00CD4B27">
              <w:rPr>
                <w:rFonts w:asciiTheme="minorHAnsi" w:hAnsiTheme="minorHAnsi"/>
              </w:rPr>
              <w:t>h</w:t>
            </w:r>
            <w:r w:rsidRPr="00CD4B27">
              <w:rPr>
                <w:rFonts w:asciiTheme="minorHAnsi" w:hAnsiTheme="minorHAnsi"/>
                <w:spacing w:val="-1"/>
              </w:rPr>
              <w:t>o</w:t>
            </w:r>
            <w:r w:rsidRPr="00CD4B27">
              <w:rPr>
                <w:rFonts w:asciiTheme="minorHAnsi" w:hAnsiTheme="minorHAnsi"/>
                <w:spacing w:val="1"/>
              </w:rPr>
              <w:t>v</w:t>
            </w:r>
            <w:r w:rsidRPr="00CD4B27">
              <w:rPr>
                <w:rFonts w:asciiTheme="minorHAnsi" w:hAnsiTheme="minorHAnsi"/>
              </w:rPr>
              <w:t>e</w:t>
            </w:r>
            <w:r w:rsidRPr="00CD4B27">
              <w:rPr>
                <w:rFonts w:asciiTheme="minorHAnsi" w:hAnsiTheme="minorHAnsi"/>
                <w:spacing w:val="-1"/>
              </w:rPr>
              <w:t>n</w:t>
            </w:r>
            <w:r w:rsidRPr="00CD4B27">
              <w:rPr>
                <w:rFonts w:asciiTheme="minorHAnsi" w:hAnsiTheme="minorHAnsi"/>
              </w:rPr>
              <w:t>)</w:t>
            </w:r>
          </w:p>
          <w:p w:rsidR="00F63810" w:rsidRPr="00CD4B27" w:rsidRDefault="00F6381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mişcărilor (cântarea melodiei/ acompaniament, ritmul melodiei/măsură)</w:t>
            </w:r>
          </w:p>
          <w:p w:rsidR="00F63810" w:rsidRPr="00CD4B2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915B0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4.</w:t>
            </w:r>
          </w:p>
        </w:tc>
        <w:tc>
          <w:tcPr>
            <w:tcW w:w="180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2D0971" w:rsidRDefault="00A915B0" w:rsidP="00A915B0">
            <w:pPr>
              <w:pStyle w:val="Default"/>
              <w:rPr>
                <w:rFonts w:ascii="Calibri" w:hAnsi="Calibri" w:cs="Times New Roman"/>
                <w:color w:val="FF0000"/>
              </w:rPr>
            </w:pPr>
            <w:r w:rsidRPr="002D0971">
              <w:rPr>
                <w:rFonts w:ascii="Calibri" w:hAnsi="Calibri" w:cs="Times New Roman"/>
                <w:color w:val="FF0000"/>
              </w:rPr>
              <w:t>Recapitulare/ evaluare</w:t>
            </w:r>
          </w:p>
          <w:p w:rsidR="00A915B0" w:rsidRPr="00041E4E" w:rsidRDefault="00A915B0" w:rsidP="00A915B0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2.1, 3.1</w:t>
            </w:r>
          </w:p>
        </w:tc>
        <w:tc>
          <w:tcPr>
            <w:tcW w:w="618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CD4B27" w:rsidRDefault="00A915B0" w:rsidP="00A915B0">
            <w:pPr>
              <w:rPr>
                <w:rFonts w:asciiTheme="minorHAnsi" w:hAnsiTheme="minorHAnsi"/>
                <w:i/>
                <w:lang w:val="ro-RO"/>
              </w:rPr>
            </w:pPr>
            <w:r w:rsidRPr="00CD4B27">
              <w:rPr>
                <w:rFonts w:asciiTheme="minorHAnsi" w:hAnsiTheme="minorHAnsi"/>
                <w:i/>
                <w:lang w:val="ro-RO"/>
              </w:rPr>
              <w:t>Percuția corporală</w:t>
            </w:r>
          </w:p>
          <w:p w:rsidR="00A915B0" w:rsidRPr="00CD4B27" w:rsidRDefault="00A915B0" w:rsidP="00A915B0">
            <w:pPr>
              <w:rPr>
                <w:rFonts w:asciiTheme="minorHAnsi" w:hAnsiTheme="minorHAnsi"/>
                <w:i/>
                <w:lang w:val="ro-RO"/>
              </w:rPr>
            </w:pPr>
            <w:r w:rsidRPr="00CD4B27">
              <w:rPr>
                <w:rFonts w:asciiTheme="minorHAnsi" w:hAnsiTheme="minorHAnsi"/>
                <w:i/>
                <w:lang w:val="ro-RO"/>
              </w:rPr>
              <w:t>Jucării muzicale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CD4B27">
              <w:rPr>
                <w:rFonts w:asciiTheme="minorHAnsi" w:hAnsiTheme="minorHAnsi"/>
                <w:i/>
                <w:lang w:val="ro-RO"/>
              </w:rPr>
              <w:t>Cântarea cu acompaniament</w:t>
            </w:r>
            <w:r>
              <w:rPr>
                <w:rFonts w:asciiTheme="minorHAnsi" w:hAnsiTheme="minorHAnsi"/>
                <w:b/>
                <w:lang w:val="ro-RO"/>
              </w:rPr>
              <w:t xml:space="preserve"> </w:t>
            </w:r>
          </w:p>
        </w:tc>
        <w:tc>
          <w:tcPr>
            <w:tcW w:w="62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</w:t>
            </w:r>
            <w:r>
              <w:rPr>
                <w:rFonts w:asciiTheme="minorHAnsi" w:hAnsiTheme="minorHAnsi"/>
                <w:color w:val="000000"/>
              </w:rPr>
              <w:t xml:space="preserve"> scrisă</w:t>
            </w:r>
          </w:p>
        </w:tc>
        <w:tc>
          <w:tcPr>
            <w:tcW w:w="648" w:type="dxa"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A915B0" w:rsidRPr="00103E0E" w:rsidRDefault="00A915B0" w:rsidP="00B04968">
      <w:pPr>
        <w:pStyle w:val="BasicParagraph"/>
        <w:spacing w:line="240" w:lineRule="auto"/>
        <w:rPr>
          <w:rFonts w:asciiTheme="minorHAnsi" w:hAnsiTheme="minorHAnsi"/>
          <w:lang w:val="en-US"/>
        </w:rPr>
      </w:pPr>
    </w:p>
    <w:p w:rsidR="00B04968" w:rsidRDefault="00B04968"/>
    <w:p w:rsidR="00191C6C" w:rsidRDefault="00191C6C"/>
    <w:p w:rsidR="00191C6C" w:rsidRDefault="00191C6C"/>
    <w:p w:rsidR="00191C6C" w:rsidRDefault="00191C6C"/>
    <w:p w:rsidR="00191C6C" w:rsidRDefault="00191C6C"/>
    <w:p w:rsidR="00191C6C" w:rsidRDefault="00191C6C"/>
    <w:p w:rsidR="00191C6C" w:rsidRDefault="00191C6C"/>
    <w:p w:rsidR="00191C6C" w:rsidRDefault="00191C6C"/>
    <w:p w:rsidR="00191C6C" w:rsidRDefault="00191C6C"/>
    <w:p w:rsidR="00191C6C" w:rsidRDefault="00191C6C"/>
    <w:p w:rsidR="00F63810" w:rsidRDefault="00F63810"/>
    <w:p w:rsidR="00F63810" w:rsidRDefault="00F63810"/>
    <w:p w:rsidR="00F63810" w:rsidRDefault="00F63810"/>
    <w:p w:rsidR="00F63810" w:rsidRDefault="00F63810"/>
    <w:p w:rsidR="00F63810" w:rsidRDefault="00F63810"/>
    <w:p w:rsidR="00F63810" w:rsidRDefault="00F63810"/>
    <w:p w:rsidR="008E0EA6" w:rsidRDefault="008E0EA6"/>
    <w:p w:rsidR="008E0EA6" w:rsidRDefault="008E0EA6"/>
    <w:p w:rsidR="00191C6C" w:rsidRPr="00191C6C" w:rsidRDefault="00191C6C" w:rsidP="00191C6C">
      <w:pPr>
        <w:autoSpaceDE w:val="0"/>
        <w:autoSpaceDN w:val="0"/>
        <w:adjustRightInd w:val="0"/>
        <w:rPr>
          <w:rFonts w:asciiTheme="minorHAnsi" w:hAnsiTheme="minorHAnsi"/>
          <w:b/>
          <w:bCs/>
          <w:color w:val="9933FF"/>
          <w:lang w:val="ro-RO"/>
        </w:rPr>
      </w:pPr>
      <w:r w:rsidRPr="009622B7">
        <w:rPr>
          <w:rFonts w:asciiTheme="minorHAnsi" w:hAnsiTheme="minorHAnsi"/>
          <w:b/>
          <w:lang w:val="ro-RO"/>
        </w:rPr>
        <w:lastRenderedPageBreak/>
        <w:t>UNITATEA DE ÎNVĂŢARE</w:t>
      </w:r>
      <w:r w:rsidRPr="009622B7">
        <w:rPr>
          <w:rFonts w:asciiTheme="minorHAnsi" w:hAnsiTheme="minorHAnsi"/>
          <w:lang w:val="ro-RO"/>
        </w:rPr>
        <w:t xml:space="preserve"> </w:t>
      </w:r>
      <w:r w:rsidRPr="00E90856">
        <w:rPr>
          <w:rFonts w:asciiTheme="minorHAnsi" w:hAnsiTheme="minorHAnsi"/>
          <w:color w:val="9933FF"/>
          <w:lang w:val="ro-RO"/>
        </w:rPr>
        <w:t xml:space="preserve">: </w:t>
      </w:r>
      <w:r w:rsidRPr="00191C6C">
        <w:rPr>
          <w:rFonts w:asciiTheme="minorHAnsi" w:hAnsiTheme="minorHAnsi"/>
          <w:b/>
          <w:bCs/>
          <w:color w:val="9933FF"/>
          <w:lang w:val="ro-RO"/>
        </w:rPr>
        <w:t>ELEMENTE DE LIMBAJ MUZICAL (1)</w:t>
      </w:r>
    </w:p>
    <w:p w:rsidR="00191C6C" w:rsidRPr="009622B7" w:rsidRDefault="00191C6C" w:rsidP="00191C6C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 xml:space="preserve">NUMĂR DE ORE ALOCAT: </w:t>
      </w:r>
      <w:r w:rsidR="007A1D36">
        <w:rPr>
          <w:rFonts w:asciiTheme="minorHAnsi" w:hAnsiTheme="minorHAnsi"/>
          <w:b/>
          <w:lang w:val="ro-RO"/>
        </w:rPr>
        <w:t>12</w:t>
      </w:r>
    </w:p>
    <w:p w:rsidR="00730A89" w:rsidRDefault="00730A89" w:rsidP="00730A89">
      <w:pPr>
        <w:pStyle w:val="BasicParagraph"/>
        <w:framePr w:w="14416" w:h="17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bCs/>
          <w:szCs w:val="20"/>
        </w:rPr>
      </w:pPr>
      <w:r w:rsidRPr="00E90856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Pr="00914686">
        <w:rPr>
          <w:rFonts w:asciiTheme="minorHAnsi" w:hAnsiTheme="minorHAnsi" w:cs="Times New Roman"/>
          <w:b/>
          <w:bCs/>
          <w:szCs w:val="20"/>
        </w:rPr>
        <w:t>1. Receptarea unor cântece pentru copii şi a unor elemente simple de limbaj muzical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</w:p>
    <w:p w:rsidR="00730A89" w:rsidRDefault="00730A89" w:rsidP="00730A89">
      <w:pPr>
        <w:pStyle w:val="BasicParagraph"/>
        <w:framePr w:w="14416" w:h="17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b/>
          <w:bCs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>
        <w:rPr>
          <w:rFonts w:asciiTheme="minorHAnsi" w:hAnsiTheme="minorHAnsi" w:cs="Times New Roman"/>
        </w:rPr>
        <w:t>1.3. Corelarea înălțimilor de note cu notația muzicală</w:t>
      </w: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</w:t>
      </w:r>
    </w:p>
    <w:p w:rsidR="00730A89" w:rsidRDefault="00730A89" w:rsidP="00730A89">
      <w:pPr>
        <w:pStyle w:val="BasicParagraph"/>
        <w:framePr w:w="14416" w:h="17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bCs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</w:t>
      </w:r>
      <w:r w:rsidRPr="00914686">
        <w:rPr>
          <w:rFonts w:asciiTheme="minorHAnsi" w:hAnsiTheme="minorHAnsi" w:cs="Times New Roman"/>
          <w:b/>
          <w:bCs/>
          <w:szCs w:val="20"/>
        </w:rPr>
        <w:t>2. Interpretarea de cântece pentru copii, cu mijloace specifice vârstei</w:t>
      </w:r>
      <w:r>
        <w:rPr>
          <w:rFonts w:asciiTheme="minorHAnsi" w:hAnsiTheme="minorHAnsi" w:cs="Times New Roman"/>
          <w:bCs/>
          <w:szCs w:val="20"/>
        </w:rPr>
        <w:t xml:space="preserve"> </w:t>
      </w:r>
    </w:p>
    <w:p w:rsidR="00730A89" w:rsidRDefault="00730A89" w:rsidP="00730A89">
      <w:pPr>
        <w:pStyle w:val="BasicParagraph"/>
        <w:framePr w:w="14416" w:h="17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 xml:space="preserve">2.1. Cântarea individuala, în </w:t>
      </w:r>
      <w:proofErr w:type="gramStart"/>
      <w:r w:rsidRPr="00874758">
        <w:rPr>
          <w:rFonts w:asciiTheme="minorHAnsi" w:hAnsiTheme="minorHAnsi" w:cs="Times New Roman"/>
          <w:szCs w:val="20"/>
        </w:rPr>
        <w:t xml:space="preserve">mici 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grupuri</w:t>
      </w:r>
      <w:proofErr w:type="gramEnd"/>
      <w:r w:rsidRPr="00874758">
        <w:rPr>
          <w:rFonts w:asciiTheme="minorHAnsi" w:hAnsiTheme="minorHAnsi" w:cs="Times New Roman"/>
          <w:szCs w:val="20"/>
        </w:rPr>
        <w:t>, în colectiv, cu asocierea unor ele</w:t>
      </w:r>
      <w:r>
        <w:rPr>
          <w:rFonts w:asciiTheme="minorHAnsi" w:hAnsiTheme="minorHAnsi" w:cs="Times New Roman"/>
          <w:szCs w:val="20"/>
        </w:rPr>
        <w:t>mente de mișcare ș</w:t>
      </w:r>
      <w:r w:rsidRPr="00874758">
        <w:rPr>
          <w:rFonts w:asciiTheme="minorHAnsi" w:hAnsiTheme="minorHAnsi" w:cs="Times New Roman"/>
          <w:szCs w:val="20"/>
        </w:rPr>
        <w:t xml:space="preserve">i a </w:t>
      </w:r>
      <w:r>
        <w:rPr>
          <w:rFonts w:asciiTheme="minorHAnsi" w:hAnsiTheme="minorHAnsi" w:cs="Times New Roman"/>
          <w:szCs w:val="20"/>
        </w:rPr>
        <w:t xml:space="preserve">   </w:t>
      </w:r>
    </w:p>
    <w:p w:rsidR="00730A89" w:rsidRDefault="00730A89" w:rsidP="00730A89">
      <w:pPr>
        <w:pStyle w:val="BasicParagraph"/>
        <w:framePr w:w="14416" w:h="17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                                                                            </w:t>
      </w:r>
      <w:proofErr w:type="gramStart"/>
      <w:r w:rsidRPr="00874758">
        <w:rPr>
          <w:rFonts w:asciiTheme="minorHAnsi" w:hAnsiTheme="minorHAnsi" w:cs="Times New Roman"/>
          <w:szCs w:val="20"/>
        </w:rPr>
        <w:t>acompaniamentului</w:t>
      </w:r>
      <w:proofErr w:type="gramEnd"/>
      <w:r w:rsidRPr="00874758">
        <w:rPr>
          <w:rFonts w:asciiTheme="minorHAnsi" w:hAnsiTheme="minorHAnsi" w:cs="Times New Roman"/>
          <w:szCs w:val="20"/>
        </w:rPr>
        <w:t xml:space="preserve"> instrumental</w:t>
      </w:r>
    </w:p>
    <w:p w:rsidR="00730A89" w:rsidRPr="00914686" w:rsidRDefault="00730A89" w:rsidP="00730A89">
      <w:pPr>
        <w:pStyle w:val="BasicParagraph"/>
        <w:framePr w:w="14416" w:h="17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</w:t>
      </w:r>
      <w:r w:rsidRPr="00E90F33">
        <w:rPr>
          <w:rFonts w:asciiTheme="minorHAnsi" w:hAnsiTheme="minorHAnsi" w:cs="Times New Roman"/>
        </w:rPr>
        <w:t>2.2</w:t>
      </w:r>
      <w:r>
        <w:rPr>
          <w:rFonts w:asciiTheme="minorHAnsi" w:hAnsiTheme="minorHAnsi" w:cs="Times New Roman"/>
        </w:rPr>
        <w:t>. Utilizarea notaț</w:t>
      </w:r>
      <w:r w:rsidRPr="00E90F33">
        <w:rPr>
          <w:rFonts w:asciiTheme="minorHAnsi" w:hAnsiTheme="minorHAnsi" w:cs="Times New Roman"/>
        </w:rPr>
        <w:t>iei în</w:t>
      </w:r>
      <w:r>
        <w:rPr>
          <w:rFonts w:asciiTheme="minorHAnsi" w:hAnsiTheme="minorHAnsi" w:cs="Times New Roman"/>
        </w:rPr>
        <w:t>ălțimilor sunetelor în însuș</w:t>
      </w:r>
      <w:r w:rsidRPr="00E90F33">
        <w:rPr>
          <w:rFonts w:asciiTheme="minorHAnsi" w:hAnsiTheme="minorHAnsi" w:cs="Times New Roman"/>
        </w:rPr>
        <w:t>irea unor cântece</w:t>
      </w:r>
    </w:p>
    <w:p w:rsidR="00730A89" w:rsidRPr="00874758" w:rsidRDefault="00730A89" w:rsidP="00730A89">
      <w:pPr>
        <w:pStyle w:val="BasicParagraph"/>
        <w:framePr w:w="14416" w:h="17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</w:p>
    <w:p w:rsidR="00191C6C" w:rsidRPr="009622B7" w:rsidRDefault="00191C6C" w:rsidP="00191C6C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 w:rsidR="00F63810">
        <w:rPr>
          <w:rFonts w:asciiTheme="minorHAnsi" w:hAnsiTheme="minorHAnsi"/>
          <w:b/>
          <w:lang w:val="ro-RO"/>
        </w:rPr>
        <w:t>S10</w:t>
      </w:r>
      <w:r>
        <w:rPr>
          <w:rFonts w:asciiTheme="minorHAnsi" w:hAnsiTheme="minorHAnsi"/>
          <w:b/>
          <w:lang w:val="ro-RO"/>
        </w:rPr>
        <w:t xml:space="preserve"> – S</w:t>
      </w:r>
      <w:r w:rsidR="00F63810">
        <w:rPr>
          <w:rFonts w:asciiTheme="minorHAnsi" w:hAnsiTheme="minorHAnsi"/>
          <w:b/>
          <w:lang w:val="ro-RO"/>
        </w:rPr>
        <w:t>21</w:t>
      </w:r>
    </w:p>
    <w:p w:rsidR="00191C6C" w:rsidRDefault="00191C6C" w:rsidP="00191C6C">
      <w:pPr>
        <w:pStyle w:val="BasicParagraph"/>
        <w:spacing w:line="240" w:lineRule="auto"/>
        <w:rPr>
          <w:rFonts w:asciiTheme="minorHAnsi" w:hAnsiTheme="minorHAnsi" w:cs="Times New Roman"/>
          <w:b/>
          <w:bCs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</w:t>
      </w:r>
      <w:r w:rsidRPr="00914686">
        <w:rPr>
          <w:rFonts w:asciiTheme="minorHAnsi" w:hAnsiTheme="minorHAnsi" w:cs="Times New Roman"/>
          <w:b/>
          <w:bCs/>
          <w:szCs w:val="20"/>
        </w:rPr>
        <w:t xml:space="preserve">3. Exprimarea unor idei, sentimente şi experienţe prin intermediul muzicii şi mişcării, individual sau în </w:t>
      </w:r>
    </w:p>
    <w:p w:rsidR="00191C6C" w:rsidRDefault="00191C6C" w:rsidP="00191C6C">
      <w:pPr>
        <w:pStyle w:val="BasicParagraph"/>
        <w:spacing w:line="240" w:lineRule="auto"/>
        <w:rPr>
          <w:rFonts w:asciiTheme="minorHAnsi" w:hAnsiTheme="minorHAnsi" w:cs="Times New Roman"/>
          <w:bCs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     </w:t>
      </w:r>
      <w:proofErr w:type="gramStart"/>
      <w:r w:rsidRPr="00914686">
        <w:rPr>
          <w:rFonts w:asciiTheme="minorHAnsi" w:hAnsiTheme="minorHAnsi" w:cs="Times New Roman"/>
          <w:b/>
          <w:bCs/>
          <w:szCs w:val="20"/>
        </w:rPr>
        <w:t>grup</w:t>
      </w:r>
      <w:proofErr w:type="gramEnd"/>
      <w:r>
        <w:rPr>
          <w:rFonts w:asciiTheme="minorHAnsi" w:hAnsiTheme="minorHAnsi" w:cs="Times New Roman"/>
          <w:bCs/>
          <w:szCs w:val="20"/>
        </w:rPr>
        <w:t xml:space="preserve"> </w:t>
      </w:r>
    </w:p>
    <w:p w:rsidR="00191C6C" w:rsidRDefault="00191C6C" w:rsidP="00191C6C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3.1. Manifestarea unor reacții, emoț</w:t>
      </w:r>
      <w:r w:rsidRPr="00874758">
        <w:rPr>
          <w:rFonts w:asciiTheme="minorHAnsi" w:hAnsiTheme="minorHAnsi" w:cs="Times New Roman"/>
          <w:szCs w:val="20"/>
        </w:rPr>
        <w:t>ii, sentimente sugerate de fragmente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muzicale</w:t>
      </w:r>
    </w:p>
    <w:p w:rsidR="00730A89" w:rsidRDefault="00730A89" w:rsidP="00191C6C">
      <w:pPr>
        <w:pStyle w:val="BasicParagraph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3.2. Exprimarea prin mișcări corporale a unor lucră</w:t>
      </w:r>
      <w:r w:rsidRPr="009B4927">
        <w:rPr>
          <w:rFonts w:asciiTheme="minorHAnsi" w:hAnsiTheme="minorHAnsi" w:cs="Times New Roman"/>
        </w:rPr>
        <w:t>ri/fragmente muzicale</w:t>
      </w:r>
    </w:p>
    <w:p w:rsidR="00A915B0" w:rsidRDefault="00A915B0" w:rsidP="00191C6C">
      <w:pPr>
        <w:pStyle w:val="BasicParagraph"/>
        <w:spacing w:line="240" w:lineRule="auto"/>
        <w:rPr>
          <w:rFonts w:asciiTheme="minorHAnsi" w:hAnsiTheme="minorHAnsi" w:cs="Times New Roman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39"/>
        <w:gridCol w:w="1769"/>
        <w:gridCol w:w="991"/>
        <w:gridCol w:w="5843"/>
        <w:gridCol w:w="624"/>
        <w:gridCol w:w="688"/>
        <w:gridCol w:w="1703"/>
        <w:gridCol w:w="1446"/>
        <w:gridCol w:w="667"/>
      </w:tblGrid>
      <w:tr w:rsidR="00A915B0" w:rsidRPr="00E90856" w:rsidTr="00A915B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Nr.</w:t>
            </w:r>
          </w:p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crt.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Conţinuturi</w:t>
            </w:r>
          </w:p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- detalieri -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Compe</w:t>
            </w:r>
            <w:r w:rsidR="008E0EA6">
              <w:rPr>
                <w:rFonts w:asciiTheme="minorHAnsi" w:hAnsiTheme="minorHAnsi"/>
                <w:b/>
                <w:color w:val="0070C0"/>
                <w:lang w:val="ro-RO"/>
              </w:rPr>
              <w:t>-</w:t>
            </w:r>
          </w:p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tențe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F63810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Activităţi de învăţare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Nr. ore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103E0E">
              <w:rPr>
                <w:rFonts w:asciiTheme="minorHAnsi" w:hAnsiTheme="minorHAnsi"/>
                <w:b/>
                <w:color w:val="0070C0"/>
                <w:lang w:val="ro-RO"/>
              </w:rPr>
              <w:t>Data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BF063E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BF063E">
              <w:rPr>
                <w:rFonts w:asciiTheme="minorHAnsi" w:hAnsiTheme="minorHAnsi"/>
                <w:b/>
                <w:color w:val="0070C0"/>
                <w:lang w:val="ro-RO"/>
              </w:rPr>
              <w:t>Evaluare</w:t>
            </w:r>
          </w:p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BF063E">
              <w:rPr>
                <w:rFonts w:asciiTheme="minorHAnsi" w:hAnsiTheme="minorHAnsi"/>
                <w:b/>
                <w:color w:val="0070C0"/>
                <w:lang w:val="ro-RO"/>
              </w:rPr>
              <w:t>instrumente</w:t>
            </w:r>
          </w:p>
        </w:tc>
        <w:tc>
          <w:tcPr>
            <w:tcW w:w="648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A915B0" w:rsidRPr="00E90856" w:rsidRDefault="00A915B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Obs.</w:t>
            </w:r>
          </w:p>
        </w:tc>
      </w:tr>
      <w:tr w:rsidR="00A915B0" w:rsidRPr="009622B7" w:rsidTr="00A915B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A915B0" w:rsidRDefault="00A915B0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  <w:p w:rsidR="00A915B0" w:rsidRPr="009622B7" w:rsidRDefault="00A915B0" w:rsidP="00F63810">
            <w:pPr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E65EF" w:rsidRPr="009622B7" w:rsidTr="00A915B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164A87" w:rsidRDefault="007E65EF" w:rsidP="00A915B0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164A87">
              <w:rPr>
                <w:rFonts w:asciiTheme="minorHAnsi" w:hAnsiTheme="minorHAnsi" w:cs="Times New Roman"/>
                <w:color w:val="0070C0"/>
              </w:rPr>
              <w:t>Înălțimea sunetelor muzicale</w:t>
            </w:r>
          </w:p>
          <w:p w:rsidR="007E65EF" w:rsidRPr="00164A87" w:rsidRDefault="007E65EF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D30B60" w:rsidRDefault="007E65EF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D30B60">
              <w:t>●</w:t>
            </w:r>
            <w:r w:rsidRPr="00D30B60">
              <w:rPr>
                <w:rFonts w:asciiTheme="minorHAnsi" w:hAnsiTheme="minorHAnsi"/>
              </w:rPr>
              <w:t xml:space="preserve"> audiţie şi învăţare a cântecului notelor („Do, e-o doamnă prea frumoasă”)</w:t>
            </w:r>
          </w:p>
          <w:p w:rsidR="007E65EF" w:rsidRPr="00D30B60" w:rsidRDefault="007E65EF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D30B60">
              <w:t>●</w:t>
            </w:r>
            <w:r w:rsidRPr="00D30B60">
              <w:rPr>
                <w:rFonts w:asciiTheme="minorHAnsi" w:hAnsiTheme="minorHAnsi"/>
              </w:rPr>
              <w:t xml:space="preserve"> jocuri de recunoaştere a înălţimilor de note deja scrise</w:t>
            </w:r>
          </w:p>
          <w:p w:rsidR="007E65EF" w:rsidRPr="00D30B60" w:rsidRDefault="007E65EF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D30B60">
              <w:t>●</w:t>
            </w:r>
            <w:r w:rsidRPr="00D30B60">
              <w:rPr>
                <w:rFonts w:asciiTheme="minorHAnsi" w:hAnsiTheme="minorHAnsi"/>
              </w:rPr>
              <w:t xml:space="preserve"> jocuri de citire a înălţimilor sunetelor unor melodii simple, în ştafetă</w:t>
            </w:r>
          </w:p>
          <w:p w:rsidR="007E65EF" w:rsidRPr="00D30B60" w:rsidRDefault="007E65EF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D30B60">
              <w:t>●</w:t>
            </w:r>
            <w:r w:rsidRPr="00D30B60">
              <w:rPr>
                <w:rFonts w:asciiTheme="minorHAnsi" w:hAnsiTheme="minorHAnsi"/>
              </w:rPr>
              <w:t xml:space="preserve"> joc de poziţionare a corpului în funcţie de înălţimile sunetelor</w:t>
            </w:r>
          </w:p>
          <w:p w:rsidR="007E65EF" w:rsidRPr="00D30B60" w:rsidRDefault="007E65EF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D30B60">
              <w:t>●</w:t>
            </w:r>
            <w:r w:rsidRPr="00D30B60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  <w:p w:rsidR="007E65EF" w:rsidRPr="00D30B60" w:rsidRDefault="007E65EF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D30B60">
              <w:t>●</w:t>
            </w:r>
            <w:r w:rsidRPr="00D30B60">
              <w:rPr>
                <w:rFonts w:asciiTheme="minorHAnsi" w:hAnsiTheme="minorHAnsi"/>
              </w:rPr>
              <w:t xml:space="preserve"> stimularea exprimării spontane a unor reacţii, emoţii, sentimente faţă de scurte fragmente muzicale contrastante (de exemplu, desene animate adecvate vârstei)</w:t>
            </w:r>
          </w:p>
          <w:p w:rsidR="007E65EF" w:rsidRPr="00D30B60" w:rsidRDefault="007E65EF" w:rsidP="00A915B0">
            <w:pPr>
              <w:rPr>
                <w:rFonts w:asciiTheme="minorHAnsi" w:hAnsiTheme="minorHAnsi"/>
              </w:rPr>
            </w:pPr>
            <w:r w:rsidRPr="00D30B60">
              <w:t>●</w:t>
            </w:r>
            <w:r w:rsidRPr="00D30B60">
              <w:rPr>
                <w:rFonts w:asciiTheme="minorHAnsi" w:hAnsiTheme="minorHAnsi"/>
              </w:rPr>
              <w:t xml:space="preserve"> interpretarea sunetelor de înălțimi diferite, pe scara melodică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7E65EF" w:rsidRPr="009622B7" w:rsidRDefault="007E65EF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7E65EF" w:rsidRPr="009622B7" w:rsidRDefault="007E65EF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7E65EF" w:rsidRPr="009622B7" w:rsidRDefault="007E65EF" w:rsidP="008E0E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7E65EF" w:rsidRPr="009622B7" w:rsidRDefault="007E65EF" w:rsidP="008E0EA6">
            <w:pPr>
              <w:rPr>
                <w:rFonts w:asciiTheme="minorHAnsi" w:hAnsiTheme="minorHAnsi"/>
                <w:lang w:val="ro-RO"/>
              </w:rPr>
            </w:pPr>
          </w:p>
          <w:p w:rsidR="007E65EF" w:rsidRPr="009622B7" w:rsidRDefault="007E65EF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7E65EF" w:rsidRPr="009622B7" w:rsidRDefault="007E65EF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7E65EF" w:rsidRPr="009622B7" w:rsidRDefault="007E65EF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7E65EF" w:rsidRPr="009622B7" w:rsidRDefault="007E65EF" w:rsidP="008E0E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7E65EF" w:rsidRPr="009622B7" w:rsidRDefault="007E65EF" w:rsidP="008E0E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7E65EF" w:rsidRPr="009622B7" w:rsidRDefault="007E65EF" w:rsidP="008E0E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lastRenderedPageBreak/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F63810" w:rsidRPr="009622B7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164A87" w:rsidRDefault="00F63810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164A87">
              <w:rPr>
                <w:rFonts w:asciiTheme="minorHAnsi" w:hAnsiTheme="minorHAnsi"/>
                <w:color w:val="0070C0"/>
              </w:rPr>
              <w:t>Portativul – cheia SOL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 xml:space="preserve">1.3; 2.1; </w:t>
            </w:r>
            <w:r>
              <w:rPr>
                <w:rFonts w:asciiTheme="minorHAnsi" w:hAnsiTheme="minorHAnsi"/>
                <w:b/>
                <w:lang w:val="ro-RO"/>
              </w:rPr>
              <w:lastRenderedPageBreak/>
              <w:t>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D30B60" w:rsidRDefault="00F63810" w:rsidP="00A915B0">
            <w:pPr>
              <w:rPr>
                <w:rFonts w:asciiTheme="minorHAnsi" w:hAnsiTheme="minorHAnsi"/>
              </w:rPr>
            </w:pPr>
            <w:r w:rsidRPr="00D30B60">
              <w:lastRenderedPageBreak/>
              <w:t>●</w:t>
            </w:r>
            <w:r w:rsidRPr="00D30B60">
              <w:rPr>
                <w:rFonts w:asciiTheme="minorHAnsi" w:hAnsiTheme="minorHAnsi"/>
              </w:rPr>
              <w:t xml:space="preserve"> exersarea scrierii cheii SOL pe portativ</w:t>
            </w:r>
          </w:p>
          <w:p w:rsidR="00F63810" w:rsidRPr="00D30B60" w:rsidRDefault="00F6381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D30B60">
              <w:lastRenderedPageBreak/>
              <w:t>●</w:t>
            </w:r>
            <w:r w:rsidRPr="00D30B60">
              <w:rPr>
                <w:rFonts w:asciiTheme="minorHAnsi" w:hAnsiTheme="minorHAnsi"/>
              </w:rPr>
              <w:t xml:space="preserve"> exersarea notaţiei înălţimilor, cu utilizarea noţiunilor de portativ, cheie de sol, înălţimi de note de la DO</w:t>
            </w:r>
            <w:r w:rsidRPr="00D30B60">
              <w:rPr>
                <w:rFonts w:asciiTheme="minorHAnsi" w:hAnsiTheme="minorHAnsi"/>
                <w:vertAlign w:val="subscript"/>
              </w:rPr>
              <w:t>1</w:t>
            </w:r>
            <w:r w:rsidRPr="00D30B60">
              <w:rPr>
                <w:rFonts w:asciiTheme="minorHAnsi" w:hAnsiTheme="minorHAnsi"/>
              </w:rPr>
              <w:t xml:space="preserve"> la DO</w:t>
            </w:r>
            <w:r w:rsidRPr="00D30B60">
              <w:rPr>
                <w:rFonts w:asciiTheme="minorHAnsi" w:hAnsiTheme="minorHAnsi"/>
                <w:vertAlign w:val="subscript"/>
              </w:rPr>
              <w:t>2</w:t>
            </w:r>
          </w:p>
          <w:p w:rsidR="00F63810" w:rsidRPr="00D30B60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F63810" w:rsidRPr="009622B7" w:rsidRDefault="00F6381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F63810" w:rsidRPr="009622B7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164A87" w:rsidRDefault="00F63810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164A87">
              <w:rPr>
                <w:rFonts w:asciiTheme="minorHAnsi" w:hAnsiTheme="minorHAnsi"/>
                <w:color w:val="0070C0"/>
              </w:rPr>
              <w:t>Sunetul și nota SOL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D30B60" w:rsidRDefault="00F63810" w:rsidP="00A915B0">
            <w:pPr>
              <w:rPr>
                <w:rFonts w:asciiTheme="minorHAnsi" w:hAnsiTheme="minorHAnsi"/>
              </w:rPr>
            </w:pPr>
            <w:r w:rsidRPr="00D30B60">
              <w:t>●</w:t>
            </w:r>
            <w:r w:rsidRPr="00D30B60">
              <w:rPr>
                <w:rFonts w:asciiTheme="minorHAnsi" w:hAnsiTheme="minorHAnsi"/>
              </w:rPr>
              <w:t xml:space="preserve"> recunoașterea notei SOL pe portativ </w:t>
            </w:r>
          </w:p>
          <w:p w:rsidR="00F63810" w:rsidRPr="009622B7" w:rsidRDefault="00F6381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exersarea citirii înălţimilor sunetelor din fragmente de melodii cunoscute</w:t>
            </w:r>
          </w:p>
          <w:p w:rsidR="00F63810" w:rsidRPr="009622B7" w:rsidRDefault="00F6381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>
              <w:rPr>
                <w:rFonts w:asciiTheme="minorHAnsi" w:hAnsiTheme="minorHAnsi"/>
              </w:rPr>
              <w:t xml:space="preserve"> jocuri de recunoaștere</w:t>
            </w:r>
            <w:r w:rsidRPr="009622B7">
              <w:rPr>
                <w:rFonts w:asciiTheme="minorHAnsi" w:hAnsiTheme="minorHAnsi"/>
              </w:rPr>
              <w:t xml:space="preserve"> a înălţimilor sunetelo</w:t>
            </w:r>
            <w:r>
              <w:rPr>
                <w:rFonts w:asciiTheme="minorHAnsi" w:hAnsiTheme="minorHAnsi"/>
              </w:rPr>
              <w:t>r unor melodii simple pe scara melodică</w:t>
            </w:r>
          </w:p>
          <w:p w:rsidR="00F63810" w:rsidRPr="009622B7" w:rsidRDefault="00F6381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 de poziţionare a corpului în funcţie de înălţimile sunetelor</w:t>
            </w:r>
          </w:p>
          <w:p w:rsidR="00F63810" w:rsidRPr="009622B7" w:rsidRDefault="00F6381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  <w:p w:rsidR="00F63810" w:rsidRPr="009622B7" w:rsidRDefault="00F6381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stimularea exprimării spontane a unor reacţii, emoţii, sentimente faţă de scurte fragmente muzicale contrastante (de exemplu, desene animate adecvate vârstei)</w:t>
            </w:r>
          </w:p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F63810" w:rsidRPr="009622B7" w:rsidRDefault="00F6381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915B0" w:rsidRPr="009622B7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4.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164A87" w:rsidRDefault="00A915B0" w:rsidP="00A915B0">
            <w:pPr>
              <w:rPr>
                <w:rFonts w:asciiTheme="minorHAnsi" w:hAnsiTheme="minorHAnsi"/>
                <w:color w:val="0070C0"/>
              </w:rPr>
            </w:pPr>
            <w:r w:rsidRPr="00164A87">
              <w:rPr>
                <w:rFonts w:asciiTheme="minorHAnsi" w:hAnsiTheme="minorHAnsi"/>
                <w:color w:val="0070C0"/>
              </w:rPr>
              <w:t>Sunetul și nota MI.</w:t>
            </w:r>
          </w:p>
          <w:p w:rsidR="00A915B0" w:rsidRPr="00164A87" w:rsidRDefault="00A915B0" w:rsidP="008E0EA6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164A87">
              <w:rPr>
                <w:rFonts w:asciiTheme="minorHAnsi" w:hAnsiTheme="minorHAnsi"/>
                <w:color w:val="0070C0"/>
              </w:rPr>
              <w:t xml:space="preserve">Genuri muzicale </w:t>
            </w:r>
            <w:r w:rsidR="008E0EA6">
              <w:rPr>
                <w:rFonts w:asciiTheme="minorHAnsi" w:hAnsiTheme="minorHAnsi"/>
                <w:color w:val="0070C0"/>
              </w:rPr>
              <w:t>–</w:t>
            </w:r>
            <w:r w:rsidRPr="00164A87">
              <w:rPr>
                <w:rFonts w:asciiTheme="minorHAnsi" w:hAnsiTheme="minorHAnsi"/>
                <w:color w:val="0070C0"/>
              </w:rPr>
              <w:t xml:space="preserve"> colindele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59535B" w:rsidRDefault="00A915B0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 recunoaștere a  notei MI pe portativ </w:t>
            </w:r>
          </w:p>
          <w:p w:rsidR="00A915B0" w:rsidRPr="0059535B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jocuri de recunoaştere şi diferenţiere a unor colinde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mişcărilor (cântarea melodiei/ acompaniament, ritmul melodiei/măsură)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exersarea citirii înălţimilor sunetelor din fragmente de melodii cunoscute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>
              <w:rPr>
                <w:rFonts w:asciiTheme="minorHAnsi" w:hAnsiTheme="minorHAnsi"/>
              </w:rPr>
              <w:t xml:space="preserve"> jocuri de recunoaștere</w:t>
            </w:r>
            <w:r w:rsidRPr="009622B7">
              <w:rPr>
                <w:rFonts w:asciiTheme="minorHAnsi" w:hAnsiTheme="minorHAnsi"/>
              </w:rPr>
              <w:t xml:space="preserve"> a înălţimilor sunetelo</w:t>
            </w:r>
            <w:r>
              <w:rPr>
                <w:rFonts w:asciiTheme="minorHAnsi" w:hAnsiTheme="minorHAnsi"/>
              </w:rPr>
              <w:t>r unor melodii simple pe scara melodică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 de poziţionare a corpului în funcţie de înălţimile sunetelor</w:t>
            </w:r>
          </w:p>
          <w:p w:rsidR="00A915B0" w:rsidRPr="0059535B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D4B27">
              <w:t>●</w:t>
            </w:r>
            <w:r w:rsidR="008E0EA6">
              <w:t xml:space="preserve"> </w:t>
            </w:r>
            <w:r>
              <w:rPr>
                <w:rFonts w:asciiTheme="minorHAnsi" w:hAnsiTheme="minorHAnsi"/>
                <w:lang w:val="ro-RO"/>
              </w:rPr>
              <w:t>audierea unor colinde</w:t>
            </w:r>
            <w:r w:rsidRPr="00CD4B27">
              <w:rPr>
                <w:rFonts w:asciiTheme="minorHAnsi" w:hAnsiTheme="minorHAnsi"/>
                <w:lang w:val="ro-RO"/>
              </w:rPr>
              <w:t xml:space="preserve"> de mici dimensiuni, cu observarea unor diferențieri de expresivitate, tempo (lent/rapid), aspecte dinamice și timbrale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A915B0" w:rsidRPr="009622B7" w:rsidRDefault="00A915B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A915B0" w:rsidRPr="009622B7" w:rsidRDefault="00A915B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A915B0" w:rsidRPr="009622B7" w:rsidRDefault="00A915B0" w:rsidP="008E0E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A915B0" w:rsidRPr="009622B7" w:rsidRDefault="00A915B0" w:rsidP="008E0EA6">
            <w:pPr>
              <w:rPr>
                <w:rFonts w:asciiTheme="minorHAnsi" w:hAnsiTheme="minorHAnsi"/>
                <w:lang w:val="ro-RO"/>
              </w:rPr>
            </w:pPr>
          </w:p>
          <w:p w:rsidR="00A915B0" w:rsidRPr="009622B7" w:rsidRDefault="00A915B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A915B0" w:rsidRPr="009622B7" w:rsidRDefault="00A915B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A915B0" w:rsidRPr="009622B7" w:rsidRDefault="00A915B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A915B0" w:rsidRPr="009622B7" w:rsidRDefault="00A915B0" w:rsidP="008E0E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A915B0" w:rsidRPr="009622B7" w:rsidRDefault="00A915B0" w:rsidP="008E0E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A915B0" w:rsidRPr="009622B7" w:rsidRDefault="00A915B0" w:rsidP="008E0E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 xml:space="preserve">activitate frontală, 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lastRenderedPageBreak/>
              <w:t>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915B0" w:rsidRPr="009622B7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164A87" w:rsidRDefault="00A915B0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164A87">
              <w:rPr>
                <w:rFonts w:asciiTheme="minorHAnsi" w:hAnsiTheme="minorHAnsi"/>
                <w:color w:val="0070C0"/>
              </w:rPr>
              <w:t>Sunetul și nota LA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59535B" w:rsidRDefault="00A915B0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 recunoaștere a </w:t>
            </w:r>
            <w:r>
              <w:rPr>
                <w:rFonts w:asciiTheme="minorHAnsi" w:hAnsiTheme="minorHAnsi"/>
              </w:rPr>
              <w:t xml:space="preserve"> notei LA</w:t>
            </w:r>
            <w:r w:rsidRPr="0059535B">
              <w:rPr>
                <w:rFonts w:asciiTheme="minorHAnsi" w:hAnsiTheme="minorHAnsi"/>
              </w:rPr>
              <w:t xml:space="preserve"> pe portativ 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exersarea citirii înălţimilor sunetelor din fragmente de melodii cunoscute</w:t>
            </w:r>
            <w:r>
              <w:rPr>
                <w:rFonts w:asciiTheme="minorHAnsi" w:hAnsiTheme="minorHAnsi"/>
              </w:rPr>
              <w:t>, pe scara melodică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jocuri de citire a înălţimilor sunetelor unor melodii simple</w:t>
            </w:r>
            <w:r>
              <w:rPr>
                <w:rFonts w:asciiTheme="minorHAnsi" w:hAnsiTheme="minorHAnsi"/>
              </w:rPr>
              <w:t>,</w:t>
            </w:r>
            <w:r w:rsidRPr="009622B7">
              <w:rPr>
                <w:rFonts w:asciiTheme="minorHAnsi" w:hAnsiTheme="minorHAnsi"/>
              </w:rPr>
              <w:t xml:space="preserve"> în ştafetă</w:t>
            </w:r>
          </w:p>
          <w:p w:rsidR="00A915B0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 de poziţionare a corpului în funcţie de înălţimile sunetelor</w:t>
            </w:r>
          </w:p>
          <w:p w:rsidR="00A915B0" w:rsidRPr="00630B4A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mişcărilor (cântarea melodiei/ acompan</w:t>
            </w:r>
            <w:r>
              <w:rPr>
                <w:rFonts w:asciiTheme="minorHAnsi" w:hAnsiTheme="minorHAnsi"/>
              </w:rPr>
              <w:t>iament, ritmul melodiei/măsură)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8E0EA6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915B0" w:rsidRPr="009622B7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164A87" w:rsidRDefault="00A915B0" w:rsidP="00A915B0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164A87">
              <w:rPr>
                <w:rFonts w:asciiTheme="minorHAnsi" w:hAnsiTheme="minorHAnsi" w:cs="Times New Roman"/>
                <w:color w:val="0070C0"/>
              </w:rPr>
              <w:t>Sunetul și nota DO</w:t>
            </w:r>
            <w:r w:rsidRPr="00164A87">
              <w:rPr>
                <w:rFonts w:asciiTheme="minorHAnsi" w:hAnsiTheme="minorHAnsi" w:cs="Times New Roman"/>
                <w:color w:val="0070C0"/>
                <w:vertAlign w:val="subscript"/>
              </w:rPr>
              <w:t>1</w:t>
            </w:r>
          </w:p>
          <w:p w:rsidR="00A915B0" w:rsidRPr="00164A87" w:rsidRDefault="00A915B0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59535B" w:rsidRDefault="00A915B0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 recunoaștere a </w:t>
            </w:r>
            <w:r>
              <w:rPr>
                <w:rFonts w:asciiTheme="minorHAnsi" w:hAnsiTheme="minorHAnsi"/>
              </w:rPr>
              <w:t xml:space="preserve"> </w:t>
            </w:r>
            <w:r w:rsidRPr="00CB173E">
              <w:rPr>
                <w:rFonts w:asciiTheme="minorHAnsi" w:hAnsiTheme="minorHAnsi"/>
              </w:rPr>
              <w:t>notei DO</w:t>
            </w:r>
            <w:r w:rsidRPr="00CB173E">
              <w:rPr>
                <w:rFonts w:asciiTheme="minorHAnsi" w:hAnsiTheme="minorHAnsi"/>
                <w:vertAlign w:val="subscript"/>
              </w:rPr>
              <w:t>1</w:t>
            </w:r>
            <w:r w:rsidRPr="00CB173E">
              <w:rPr>
                <w:rFonts w:asciiTheme="minorHAnsi" w:hAnsiTheme="minorHAnsi"/>
              </w:rPr>
              <w:t xml:space="preserve"> pe portativ</w:t>
            </w:r>
            <w:r w:rsidRPr="0059535B">
              <w:rPr>
                <w:rFonts w:asciiTheme="minorHAnsi" w:hAnsiTheme="minorHAnsi"/>
              </w:rPr>
              <w:t xml:space="preserve"> 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exersarea citirii înălţimilor sunetelor din fragmente de melodii cunoscute</w:t>
            </w:r>
            <w:r>
              <w:rPr>
                <w:rFonts w:asciiTheme="minorHAnsi" w:hAnsiTheme="minorHAnsi"/>
              </w:rPr>
              <w:t>, pe scara melodică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citire a înălţimilor sunetelor unor melodii simple</w:t>
            </w:r>
            <w:r>
              <w:rPr>
                <w:rFonts w:asciiTheme="minorHAnsi" w:hAnsiTheme="minorHAnsi"/>
              </w:rPr>
              <w:t>,</w:t>
            </w:r>
            <w:r w:rsidRPr="009622B7">
              <w:rPr>
                <w:rFonts w:asciiTheme="minorHAnsi" w:hAnsiTheme="minorHAnsi"/>
              </w:rPr>
              <w:t xml:space="preserve"> în ştafetă</w:t>
            </w:r>
          </w:p>
          <w:p w:rsidR="00A915B0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 de poziţionare a corpului în funcţie de înălţimile sunetelor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jocuri interpretative muzicale </w:t>
            </w:r>
            <w:r w:rsidR="008E0EA6">
              <w:rPr>
                <w:rFonts w:asciiTheme="minorHAnsi" w:hAnsiTheme="minorHAnsi"/>
              </w:rPr>
              <w:t>–</w:t>
            </w:r>
            <w:r w:rsidRPr="00CD4B27">
              <w:rPr>
                <w:rFonts w:asciiTheme="minorHAnsi" w:hAnsiTheme="minorHAnsi"/>
              </w:rPr>
              <w:t xml:space="preserve"> dialog solist/cor sau între grupuri, ştafetă, împărţirea sarcinilor şi diferenţierea mişcărilor (cântarea melodiei/ acompan</w:t>
            </w:r>
            <w:r>
              <w:rPr>
                <w:rFonts w:asciiTheme="minorHAnsi" w:hAnsiTheme="minorHAnsi"/>
              </w:rPr>
              <w:t>iament, ritmul melodiei/măsură)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interpretare </w:t>
            </w:r>
            <w:r w:rsidRPr="009622B7">
              <w:rPr>
                <w:rFonts w:asciiTheme="minorHAnsi" w:hAnsiTheme="minorHAnsi"/>
              </w:rPr>
              <w:t>a cântecului notelor („Do, e-o doamnă prea frumoasă”)</w:t>
            </w:r>
          </w:p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exersarea notaţiei înălţimilor, cu utilizarea noţiunilor de portativ, cheie de sol, înălţimi de note de la DO</w:t>
            </w:r>
            <w:r w:rsidRPr="009622B7">
              <w:rPr>
                <w:rFonts w:asciiTheme="minorHAnsi" w:hAnsiTheme="minorHAnsi"/>
                <w:vertAlign w:val="subscript"/>
              </w:rPr>
              <w:t>1</w:t>
            </w:r>
            <w:r w:rsidRPr="009622B7">
              <w:rPr>
                <w:rFonts w:asciiTheme="minorHAnsi" w:hAnsiTheme="minorHAnsi"/>
              </w:rPr>
              <w:t xml:space="preserve"> la DO</w:t>
            </w:r>
            <w:r w:rsidRPr="009622B7">
              <w:rPr>
                <w:rFonts w:asciiTheme="minorHAnsi" w:hAnsiTheme="minorHAnsi"/>
                <w:vertAlign w:val="subscript"/>
              </w:rPr>
              <w:t>2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recunoaştere a înălţimilor de note deja scrise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A915B0" w:rsidRPr="009622B7" w:rsidRDefault="00A915B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A915B0" w:rsidRPr="009622B7" w:rsidRDefault="00A915B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A915B0" w:rsidRPr="009622B7" w:rsidRDefault="00A915B0" w:rsidP="008E0E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A915B0" w:rsidRPr="009622B7" w:rsidRDefault="00A915B0" w:rsidP="008E0EA6">
            <w:pPr>
              <w:rPr>
                <w:rFonts w:asciiTheme="minorHAnsi" w:hAnsiTheme="minorHAnsi"/>
                <w:lang w:val="ro-RO"/>
              </w:rPr>
            </w:pPr>
          </w:p>
          <w:p w:rsidR="00A915B0" w:rsidRPr="009622B7" w:rsidRDefault="00A915B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A915B0" w:rsidRPr="009622B7" w:rsidRDefault="00A915B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A915B0" w:rsidRPr="009622B7" w:rsidRDefault="00A915B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A915B0" w:rsidRPr="009622B7" w:rsidRDefault="00A915B0" w:rsidP="008E0E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A915B0" w:rsidRPr="009622B7" w:rsidRDefault="00A915B0" w:rsidP="008E0E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A915B0" w:rsidRPr="009622B7" w:rsidRDefault="00A915B0" w:rsidP="008E0E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E65EF" w:rsidRPr="009622B7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164A87" w:rsidRDefault="007E65EF" w:rsidP="00A915B0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164A87">
              <w:rPr>
                <w:rFonts w:asciiTheme="minorHAnsi" w:hAnsiTheme="minorHAnsi" w:cs="Times New Roman"/>
                <w:color w:val="0070C0"/>
              </w:rPr>
              <w:t>Sunetul și nota DO</w:t>
            </w:r>
            <w:r w:rsidRPr="00164A87">
              <w:rPr>
                <w:rFonts w:asciiTheme="minorHAnsi" w:hAnsiTheme="minorHAnsi" w:cs="Times New Roman"/>
                <w:color w:val="0070C0"/>
                <w:vertAlign w:val="subscript"/>
              </w:rPr>
              <w:t>2</w:t>
            </w:r>
          </w:p>
          <w:p w:rsidR="007E65EF" w:rsidRPr="00164A87" w:rsidRDefault="007E65EF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59535B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 recunoaștere a </w:t>
            </w:r>
            <w:r>
              <w:rPr>
                <w:rFonts w:asciiTheme="minorHAnsi" w:hAnsiTheme="minorHAnsi"/>
              </w:rPr>
              <w:t xml:space="preserve"> </w:t>
            </w:r>
            <w:r w:rsidRPr="00CB173E">
              <w:rPr>
                <w:rFonts w:asciiTheme="minorHAnsi" w:hAnsiTheme="minorHAnsi"/>
              </w:rPr>
              <w:t xml:space="preserve">notei </w:t>
            </w:r>
            <w:r w:rsidRPr="00EB5127">
              <w:rPr>
                <w:rFonts w:asciiTheme="minorHAnsi" w:hAnsiTheme="minorHAnsi"/>
              </w:rPr>
              <w:t>DO</w:t>
            </w:r>
            <w:r w:rsidRPr="00EB5127">
              <w:rPr>
                <w:rFonts w:asciiTheme="minorHAnsi" w:hAnsiTheme="minorHAnsi"/>
                <w:vertAlign w:val="subscript"/>
              </w:rPr>
              <w:t>2</w:t>
            </w:r>
            <w:r w:rsidRPr="00CB173E">
              <w:rPr>
                <w:rFonts w:asciiTheme="minorHAnsi" w:hAnsiTheme="minorHAnsi"/>
              </w:rPr>
              <w:t xml:space="preserve"> pe portativ</w:t>
            </w:r>
            <w:r w:rsidRPr="0059535B">
              <w:rPr>
                <w:rFonts w:asciiTheme="minorHAnsi" w:hAnsiTheme="minorHAnsi"/>
              </w:rPr>
              <w:t xml:space="preserve"> 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 recunoaștere a </w:t>
            </w:r>
            <w:r>
              <w:rPr>
                <w:rFonts w:asciiTheme="minorHAnsi" w:hAnsiTheme="minorHAnsi"/>
              </w:rPr>
              <w:t xml:space="preserve"> silabelor corespunzătoare </w:t>
            </w:r>
            <w:r w:rsidRPr="00CB173E">
              <w:rPr>
                <w:rFonts w:asciiTheme="minorHAnsi" w:hAnsiTheme="minorHAnsi"/>
              </w:rPr>
              <w:t xml:space="preserve"> notei </w:t>
            </w:r>
            <w:r w:rsidRPr="00EB5127">
              <w:rPr>
                <w:rFonts w:asciiTheme="minorHAnsi" w:hAnsiTheme="minorHAnsi"/>
              </w:rPr>
              <w:t>DO</w:t>
            </w:r>
            <w:r w:rsidRPr="00EB5127">
              <w:rPr>
                <w:rFonts w:asciiTheme="minorHAnsi" w:hAnsiTheme="minorHAnsi"/>
                <w:vertAlign w:val="subscript"/>
              </w:rPr>
              <w:t>2</w:t>
            </w:r>
            <w:r w:rsidRPr="00CB17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de </w:t>
            </w:r>
            <w:r w:rsidRPr="00CB173E">
              <w:rPr>
                <w:rFonts w:asciiTheme="minorHAnsi" w:hAnsiTheme="minorHAnsi"/>
              </w:rPr>
              <w:t xml:space="preserve">pe </w:t>
            </w:r>
            <w:r>
              <w:rPr>
                <w:rFonts w:asciiTheme="minorHAnsi" w:hAnsiTheme="minorHAnsi"/>
              </w:rPr>
              <w:t>portative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</w:t>
            </w:r>
            <w:r>
              <w:rPr>
                <w:rFonts w:asciiTheme="minorHAnsi" w:hAnsiTheme="minorHAnsi"/>
              </w:rPr>
              <w:t xml:space="preserve"> intonare la miniorgă a sunetelor muzicale studiate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</w:t>
            </w:r>
            <w:r>
              <w:rPr>
                <w:rFonts w:asciiTheme="minorHAnsi" w:hAnsiTheme="minorHAnsi"/>
              </w:rPr>
              <w:t xml:space="preserve"> intonare a sunetelor muzicale corespunzătoare notelor studiate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E65EF" w:rsidRPr="009622B7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8.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164A87" w:rsidRDefault="007E65EF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164A87">
              <w:rPr>
                <w:rFonts w:asciiTheme="minorHAnsi" w:hAnsiTheme="minorHAnsi"/>
                <w:color w:val="0070C0"/>
              </w:rPr>
              <w:t>Sunetul și nota 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 recunoaștere a </w:t>
            </w:r>
            <w:r>
              <w:rPr>
                <w:rFonts w:asciiTheme="minorHAnsi" w:hAnsiTheme="minorHAnsi"/>
              </w:rPr>
              <w:t xml:space="preserve"> </w:t>
            </w:r>
            <w:r w:rsidRPr="00CB173E">
              <w:rPr>
                <w:rFonts w:asciiTheme="minorHAnsi" w:hAnsiTheme="minorHAnsi"/>
              </w:rPr>
              <w:t xml:space="preserve">notei </w:t>
            </w:r>
            <w:r>
              <w:rPr>
                <w:rFonts w:asciiTheme="minorHAnsi" w:hAnsiTheme="minorHAnsi"/>
              </w:rPr>
              <w:t>RE</w:t>
            </w:r>
            <w:r w:rsidRPr="00CB173E">
              <w:rPr>
                <w:rFonts w:asciiTheme="minorHAnsi" w:hAnsiTheme="minorHAnsi"/>
              </w:rPr>
              <w:t xml:space="preserve"> pe portativ</w:t>
            </w:r>
            <w:r w:rsidRPr="0059535B">
              <w:rPr>
                <w:rFonts w:asciiTheme="minorHAnsi" w:hAnsiTheme="minorHAnsi"/>
              </w:rPr>
              <w:t xml:space="preserve"> </w:t>
            </w:r>
          </w:p>
          <w:p w:rsidR="007E65EF" w:rsidRPr="009622B7" w:rsidRDefault="007E65EF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exersarea notaţiei înălţimilor, cu utilizarea noţiunilor de portativ, cheie de sol, înălţimi de note de la DO</w:t>
            </w:r>
            <w:r w:rsidRPr="009622B7">
              <w:rPr>
                <w:rFonts w:asciiTheme="minorHAnsi" w:hAnsiTheme="minorHAnsi"/>
                <w:vertAlign w:val="subscript"/>
              </w:rPr>
              <w:t>1</w:t>
            </w:r>
            <w:r w:rsidRPr="009622B7">
              <w:rPr>
                <w:rFonts w:asciiTheme="minorHAnsi" w:hAnsiTheme="minorHAnsi"/>
              </w:rPr>
              <w:t xml:space="preserve"> la DO</w:t>
            </w:r>
            <w:r w:rsidRPr="009622B7">
              <w:rPr>
                <w:rFonts w:asciiTheme="minorHAnsi" w:hAnsiTheme="minorHAnsi"/>
                <w:vertAlign w:val="subscript"/>
              </w:rPr>
              <w:t>2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recunoaştere a înălţimilor de note deja scrise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lastRenderedPageBreak/>
              <w:t>●</w:t>
            </w:r>
            <w:r w:rsidRPr="0059535B">
              <w:rPr>
                <w:rFonts w:asciiTheme="minorHAnsi" w:hAnsiTheme="minorHAnsi"/>
              </w:rPr>
              <w:t xml:space="preserve"> exerciții</w:t>
            </w:r>
            <w:r>
              <w:rPr>
                <w:rFonts w:asciiTheme="minorHAnsi" w:hAnsiTheme="minorHAnsi"/>
              </w:rPr>
              <w:t xml:space="preserve"> melodice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</w:t>
            </w:r>
            <w:r>
              <w:rPr>
                <w:rFonts w:asciiTheme="minorHAnsi" w:hAnsiTheme="minorHAnsi"/>
              </w:rPr>
              <w:t xml:space="preserve"> scriere a notelor muzicale studiate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</w:t>
            </w:r>
            <w:r>
              <w:rPr>
                <w:rFonts w:asciiTheme="minorHAnsi" w:hAnsiTheme="minorHAnsi"/>
              </w:rPr>
              <w:t xml:space="preserve"> intonare a notelor muzicale studiate în ordinea crescătoare / descrescătoare a înălțimilor</w:t>
            </w:r>
          </w:p>
          <w:p w:rsidR="007E65EF" w:rsidRPr="00F974E1" w:rsidRDefault="007E65EF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mişcărilor (cântarea melodiei/ acompan</w:t>
            </w:r>
            <w:r>
              <w:rPr>
                <w:rFonts w:asciiTheme="minorHAnsi" w:hAnsiTheme="minorHAnsi"/>
              </w:rPr>
              <w:t>iament)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E65EF" w:rsidRPr="009622B7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9.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164A87" w:rsidRDefault="007E65EF" w:rsidP="00A915B0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164A87">
              <w:rPr>
                <w:rFonts w:asciiTheme="minorHAnsi" w:hAnsiTheme="minorHAnsi" w:cs="Times New Roman"/>
                <w:color w:val="0070C0"/>
              </w:rPr>
              <w:t>Sunetul și nota FA</w:t>
            </w:r>
          </w:p>
          <w:p w:rsidR="007E65EF" w:rsidRPr="00164A87" w:rsidRDefault="007E65EF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 recunoaștere a </w:t>
            </w:r>
            <w:r>
              <w:rPr>
                <w:rFonts w:asciiTheme="minorHAnsi" w:hAnsiTheme="minorHAnsi"/>
              </w:rPr>
              <w:t xml:space="preserve"> </w:t>
            </w:r>
            <w:r w:rsidRPr="00CB173E">
              <w:rPr>
                <w:rFonts w:asciiTheme="minorHAnsi" w:hAnsiTheme="minorHAnsi"/>
              </w:rPr>
              <w:t xml:space="preserve">notei </w:t>
            </w:r>
            <w:r>
              <w:rPr>
                <w:rFonts w:asciiTheme="minorHAnsi" w:hAnsiTheme="minorHAnsi"/>
              </w:rPr>
              <w:t>FA</w:t>
            </w:r>
            <w:r w:rsidRPr="00CB173E">
              <w:rPr>
                <w:rFonts w:asciiTheme="minorHAnsi" w:hAnsiTheme="minorHAnsi"/>
              </w:rPr>
              <w:t xml:space="preserve"> pe portativ</w:t>
            </w:r>
            <w:r w:rsidRPr="0059535B">
              <w:rPr>
                <w:rFonts w:asciiTheme="minorHAnsi" w:hAnsiTheme="minorHAnsi"/>
              </w:rPr>
              <w:t xml:space="preserve"> </w:t>
            </w:r>
          </w:p>
          <w:p w:rsidR="007E65EF" w:rsidRPr="009622B7" w:rsidRDefault="007E65EF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exersarea notaţiei înălţimilor, cu utilizarea noţiunilor de portativ, cheie de sol, înălţimi de note de la DO</w:t>
            </w:r>
            <w:r w:rsidRPr="009622B7">
              <w:rPr>
                <w:rFonts w:asciiTheme="minorHAnsi" w:hAnsiTheme="minorHAnsi"/>
                <w:vertAlign w:val="subscript"/>
              </w:rPr>
              <w:t>1</w:t>
            </w:r>
            <w:r w:rsidRPr="009622B7">
              <w:rPr>
                <w:rFonts w:asciiTheme="minorHAnsi" w:hAnsiTheme="minorHAnsi"/>
              </w:rPr>
              <w:t xml:space="preserve"> la DO</w:t>
            </w:r>
            <w:r w:rsidRPr="009622B7">
              <w:rPr>
                <w:rFonts w:asciiTheme="minorHAnsi" w:hAnsiTheme="minorHAnsi"/>
                <w:vertAlign w:val="subscript"/>
              </w:rPr>
              <w:t>2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recunoaştere a înălţimilor de note deja scrise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</w:t>
            </w:r>
            <w:r>
              <w:rPr>
                <w:rFonts w:asciiTheme="minorHAnsi" w:hAnsiTheme="minorHAnsi"/>
              </w:rPr>
              <w:t xml:space="preserve"> melodice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</w:t>
            </w:r>
            <w:r>
              <w:rPr>
                <w:rFonts w:asciiTheme="minorHAnsi" w:hAnsiTheme="minorHAnsi"/>
              </w:rPr>
              <w:t xml:space="preserve"> scriere a notelor muzicale studiate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59535B">
              <w:t>●</w:t>
            </w:r>
            <w:r>
              <w:t>jocuri muzicale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7E65EF" w:rsidRPr="009622B7" w:rsidRDefault="007E65EF" w:rsidP="00A915B0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lang w:val="ro-RO"/>
              </w:rPr>
            </w:pPr>
          </w:p>
          <w:p w:rsidR="007E65EF" w:rsidRPr="009622B7" w:rsidRDefault="007E65EF" w:rsidP="00A915B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7E65EF" w:rsidRPr="009622B7" w:rsidRDefault="007E65EF" w:rsidP="00A915B0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7E65EF" w:rsidRPr="009622B7" w:rsidRDefault="007E65EF" w:rsidP="00A915B0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7E65EF" w:rsidRPr="009622B7" w:rsidRDefault="007E65EF" w:rsidP="008E0E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E65EF" w:rsidRPr="009622B7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10.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164A87" w:rsidRDefault="007E65EF" w:rsidP="00A915B0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164A87">
              <w:rPr>
                <w:rFonts w:asciiTheme="minorHAnsi" w:hAnsiTheme="minorHAnsi" w:cs="Times New Roman"/>
                <w:color w:val="0070C0"/>
              </w:rPr>
              <w:t>Sunetul și nota SI</w:t>
            </w:r>
          </w:p>
          <w:p w:rsidR="007E65EF" w:rsidRPr="00164A87" w:rsidRDefault="007E65EF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Default="007E65EF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 recunoaștere a </w:t>
            </w:r>
            <w:r>
              <w:rPr>
                <w:rFonts w:asciiTheme="minorHAnsi" w:hAnsiTheme="minorHAnsi"/>
              </w:rPr>
              <w:t xml:space="preserve"> </w:t>
            </w:r>
            <w:r w:rsidRPr="00CB173E">
              <w:rPr>
                <w:rFonts w:asciiTheme="minorHAnsi" w:hAnsiTheme="minorHAnsi"/>
              </w:rPr>
              <w:t xml:space="preserve">notei </w:t>
            </w:r>
            <w:r>
              <w:rPr>
                <w:rFonts w:asciiTheme="minorHAnsi" w:hAnsiTheme="minorHAnsi"/>
              </w:rPr>
              <w:t>SI</w:t>
            </w:r>
            <w:r w:rsidRPr="00CB173E">
              <w:rPr>
                <w:rFonts w:asciiTheme="minorHAnsi" w:hAnsiTheme="minorHAnsi"/>
              </w:rPr>
              <w:t xml:space="preserve"> pe portativ</w:t>
            </w:r>
            <w:r w:rsidRPr="0059535B">
              <w:rPr>
                <w:rFonts w:asciiTheme="minorHAnsi" w:hAnsiTheme="minorHAnsi"/>
              </w:rPr>
              <w:t xml:space="preserve"> </w:t>
            </w:r>
          </w:p>
          <w:p w:rsidR="007E65EF" w:rsidRPr="009622B7" w:rsidRDefault="007E65EF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exersarea notaţiei înălţimilor, cu utilizarea noţiunilor de portativ, cheie de sol, înălţimi de note de la DO</w:t>
            </w:r>
            <w:r w:rsidRPr="009622B7">
              <w:rPr>
                <w:rFonts w:asciiTheme="minorHAnsi" w:hAnsiTheme="minorHAnsi"/>
                <w:vertAlign w:val="subscript"/>
              </w:rPr>
              <w:t>1</w:t>
            </w:r>
            <w:r w:rsidRPr="009622B7">
              <w:rPr>
                <w:rFonts w:asciiTheme="minorHAnsi" w:hAnsiTheme="minorHAnsi"/>
              </w:rPr>
              <w:t xml:space="preserve"> la DO</w:t>
            </w:r>
            <w:r w:rsidRPr="009622B7">
              <w:rPr>
                <w:rFonts w:asciiTheme="minorHAnsi" w:hAnsiTheme="minorHAnsi"/>
                <w:vertAlign w:val="subscript"/>
              </w:rPr>
              <w:t>2</w:t>
            </w:r>
          </w:p>
          <w:p w:rsidR="007E65EF" w:rsidRDefault="007E65EF" w:rsidP="00A915B0">
            <w:pPr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recunoaştere a înălţimilor de note deja scrise</w:t>
            </w:r>
          </w:p>
          <w:p w:rsidR="007E65EF" w:rsidRPr="009622B7" w:rsidRDefault="007E65EF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CD4B27">
              <w:t>●</w:t>
            </w:r>
            <w:r w:rsidRPr="00CD4B27">
              <w:rPr>
                <w:rFonts w:asciiTheme="minorHAnsi" w:hAnsiTheme="minorHAnsi"/>
              </w:rPr>
              <w:t xml:space="preserve"> jocuri interpretative muzicale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7E65EF" w:rsidRPr="009622B7" w:rsidRDefault="007E65EF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915B0" w:rsidRPr="009622B7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11.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164A87" w:rsidRDefault="00A915B0" w:rsidP="00A915B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164A87">
              <w:rPr>
                <w:rFonts w:asciiTheme="minorHAnsi" w:hAnsiTheme="minorHAnsi"/>
                <w:color w:val="0070C0"/>
              </w:rPr>
              <w:t>Gama DO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exersarea citirii înălţimilor sunetelor din fragmente de melodii cunoscute</w:t>
            </w:r>
            <w:r>
              <w:rPr>
                <w:rFonts w:asciiTheme="minorHAnsi" w:hAnsiTheme="minorHAnsi"/>
              </w:rPr>
              <w:t>, pe scara melodică</w:t>
            </w:r>
          </w:p>
          <w:p w:rsidR="00A915B0" w:rsidRDefault="00A915B0" w:rsidP="00A915B0">
            <w:r w:rsidRPr="0059535B">
              <w:t>●</w:t>
            </w:r>
            <w:r w:rsidR="008E0EA6">
              <w:t xml:space="preserve"> </w:t>
            </w:r>
            <w:r>
              <w:t>desenarea scării muzicale corespunzătoare unui fragment melodic</w:t>
            </w:r>
          </w:p>
          <w:p w:rsidR="00A915B0" w:rsidRDefault="00A915B0" w:rsidP="00A915B0">
            <w:r w:rsidRPr="0059535B">
              <w:t>●</w:t>
            </w:r>
            <w:r w:rsidR="008E0EA6">
              <w:t xml:space="preserve"> </w:t>
            </w:r>
            <w:r>
              <w:t>interpretarea Cântecului gamei în grup/individual; în ștafetă, în lanț, pe grupe alternative</w:t>
            </w:r>
          </w:p>
          <w:p w:rsidR="00A915B0" w:rsidRDefault="00A915B0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</w:t>
            </w:r>
            <w:r>
              <w:rPr>
                <w:rFonts w:asciiTheme="minorHAnsi" w:hAnsiTheme="minorHAnsi"/>
              </w:rPr>
              <w:t xml:space="preserve"> melodice</w:t>
            </w:r>
          </w:p>
          <w:p w:rsidR="00A915B0" w:rsidRPr="00DE0E54" w:rsidRDefault="00A915B0" w:rsidP="00A915B0">
            <w:pPr>
              <w:rPr>
                <w:rFonts w:asciiTheme="minorHAnsi" w:hAnsiTheme="minorHAnsi"/>
              </w:rPr>
            </w:pPr>
            <w:r w:rsidRPr="0059535B">
              <w:t>●</w:t>
            </w:r>
            <w:r w:rsidRPr="0059535B">
              <w:rPr>
                <w:rFonts w:asciiTheme="minorHAnsi" w:hAnsiTheme="minorHAnsi"/>
              </w:rPr>
              <w:t xml:space="preserve"> exerciții de</w:t>
            </w:r>
            <w:r>
              <w:rPr>
                <w:rFonts w:asciiTheme="minorHAnsi" w:hAnsiTheme="minorHAnsi"/>
              </w:rPr>
              <w:t xml:space="preserve"> scriere a notelor muzicale studiate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915B0" w:rsidRPr="009622B7" w:rsidTr="00A915B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12.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r>
              <w:rPr>
                <w:rFonts w:asciiTheme="minorHAnsi" w:hAnsiTheme="minorHAnsi"/>
                <w:i/>
                <w:color w:val="FF0000"/>
              </w:rPr>
              <w:t xml:space="preserve"> /  </w:t>
            </w:r>
            <w:r w:rsidRPr="00AA58CE">
              <w:rPr>
                <w:rFonts w:asciiTheme="minorHAnsi" w:hAnsiTheme="minorHAnsi"/>
                <w:i/>
                <w:color w:val="FF0000"/>
              </w:rPr>
              <w:t>Evaluare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1.3; 2.1; 2.2;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7B0B5D" w:rsidRDefault="00A915B0" w:rsidP="00A915B0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7B0B5D">
              <w:rPr>
                <w:rFonts w:asciiTheme="minorHAnsi" w:hAnsiTheme="minorHAnsi" w:cs="Times New Roman"/>
                <w:i/>
                <w:color w:val="auto"/>
              </w:rPr>
              <w:t>Înălțimea sunetelor muzicale</w:t>
            </w:r>
          </w:p>
          <w:p w:rsidR="00A915B0" w:rsidRPr="007B0B5D" w:rsidRDefault="00A915B0" w:rsidP="00A915B0">
            <w:pPr>
              <w:rPr>
                <w:rFonts w:asciiTheme="minorHAnsi" w:hAnsiTheme="minorHAnsi"/>
                <w:i/>
              </w:rPr>
            </w:pPr>
            <w:r w:rsidRPr="007B0B5D">
              <w:rPr>
                <w:rFonts w:asciiTheme="minorHAnsi" w:hAnsiTheme="minorHAnsi"/>
                <w:i/>
              </w:rPr>
              <w:t>Portativul – cheia SOL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7B0B5D">
              <w:rPr>
                <w:rFonts w:asciiTheme="minorHAnsi" w:hAnsiTheme="minorHAnsi"/>
                <w:i/>
              </w:rPr>
              <w:t>Gama DO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A915B0" w:rsidRPr="009622B7" w:rsidRDefault="00A915B0" w:rsidP="00A915B0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</w:t>
            </w:r>
            <w:r>
              <w:rPr>
                <w:rFonts w:asciiTheme="minorHAnsi" w:hAnsiTheme="minorHAnsi"/>
                <w:color w:val="000000"/>
              </w:rPr>
              <w:t xml:space="preserve"> scrisă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A915B0" w:rsidRPr="009622B7" w:rsidRDefault="00A915B0" w:rsidP="00A915B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A915B0" w:rsidRPr="00103E0E" w:rsidRDefault="00A915B0" w:rsidP="00191C6C">
      <w:pPr>
        <w:pStyle w:val="BasicParagraph"/>
        <w:spacing w:line="240" w:lineRule="auto"/>
        <w:rPr>
          <w:rFonts w:asciiTheme="minorHAnsi" w:hAnsiTheme="minorHAnsi"/>
          <w:lang w:val="en-US"/>
        </w:rPr>
      </w:pPr>
    </w:p>
    <w:p w:rsidR="00191C6C" w:rsidRDefault="00191C6C"/>
    <w:p w:rsidR="00F63810" w:rsidRDefault="00F63810"/>
    <w:p w:rsidR="00F63810" w:rsidRDefault="00F63810"/>
    <w:p w:rsidR="00F63810" w:rsidRDefault="00F63810"/>
    <w:p w:rsidR="00F63810" w:rsidRPr="00191C6C" w:rsidRDefault="00F63810" w:rsidP="00F63810">
      <w:pPr>
        <w:autoSpaceDE w:val="0"/>
        <w:autoSpaceDN w:val="0"/>
        <w:adjustRightInd w:val="0"/>
        <w:rPr>
          <w:rFonts w:asciiTheme="minorHAnsi" w:hAnsiTheme="minorHAnsi"/>
          <w:b/>
          <w:bCs/>
          <w:color w:val="9933FF"/>
          <w:lang w:val="ro-RO"/>
        </w:rPr>
      </w:pPr>
      <w:r w:rsidRPr="009622B7">
        <w:rPr>
          <w:rFonts w:asciiTheme="minorHAnsi" w:hAnsiTheme="minorHAnsi"/>
          <w:b/>
          <w:lang w:val="ro-RO"/>
        </w:rPr>
        <w:t>UNITATEA DE ÎNVĂŢARE</w:t>
      </w:r>
      <w:r w:rsidRPr="009622B7">
        <w:rPr>
          <w:rFonts w:asciiTheme="minorHAnsi" w:hAnsiTheme="minorHAnsi"/>
          <w:lang w:val="ro-RO"/>
        </w:rPr>
        <w:t xml:space="preserve"> </w:t>
      </w:r>
      <w:r w:rsidRPr="00E90856">
        <w:rPr>
          <w:rFonts w:asciiTheme="minorHAnsi" w:hAnsiTheme="minorHAnsi"/>
          <w:color w:val="9933FF"/>
          <w:lang w:val="ro-RO"/>
        </w:rPr>
        <w:t xml:space="preserve">: </w:t>
      </w:r>
      <w:r>
        <w:rPr>
          <w:rFonts w:asciiTheme="minorHAnsi" w:hAnsiTheme="minorHAnsi"/>
          <w:b/>
          <w:bCs/>
          <w:color w:val="9933FF"/>
          <w:lang w:val="ro-RO"/>
        </w:rPr>
        <w:t>ELEMENTE DE LIMBAJ MUZICAL (2</w:t>
      </w:r>
      <w:r w:rsidRPr="00191C6C">
        <w:rPr>
          <w:rFonts w:asciiTheme="minorHAnsi" w:hAnsiTheme="minorHAnsi"/>
          <w:b/>
          <w:bCs/>
          <w:color w:val="9933FF"/>
          <w:lang w:val="ro-RO"/>
        </w:rPr>
        <w:t>)</w:t>
      </w:r>
    </w:p>
    <w:p w:rsidR="00F63810" w:rsidRPr="009622B7" w:rsidRDefault="00F63810" w:rsidP="00F63810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 xml:space="preserve">NUMĂR DE ORE ALOCAT: </w:t>
      </w:r>
      <w:r w:rsidR="007A1D36">
        <w:rPr>
          <w:rFonts w:asciiTheme="minorHAnsi" w:hAnsiTheme="minorHAnsi"/>
          <w:b/>
          <w:lang w:val="ro-RO"/>
        </w:rPr>
        <w:t>7</w:t>
      </w:r>
    </w:p>
    <w:p w:rsidR="00F63810" w:rsidRDefault="00F63810" w:rsidP="00F63810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bCs/>
          <w:szCs w:val="20"/>
        </w:rPr>
      </w:pPr>
      <w:r w:rsidRPr="00E90856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Pr="00914686">
        <w:rPr>
          <w:rFonts w:asciiTheme="minorHAnsi" w:hAnsiTheme="minorHAnsi" w:cs="Times New Roman"/>
          <w:b/>
          <w:bCs/>
          <w:szCs w:val="20"/>
        </w:rPr>
        <w:t>1. Receptarea unor cântece pentru copii şi a unor elemente simple de limbaj muzical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</w:p>
    <w:p w:rsidR="00F63810" w:rsidRDefault="00F63810" w:rsidP="00F63810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>
        <w:rPr>
          <w:rFonts w:asciiTheme="minorHAnsi" w:hAnsiTheme="minorHAnsi" w:cs="Times New Roman"/>
        </w:rPr>
        <w:t>1.2. Sesizarea diferențelor de înălțime și durată între sunete, în audiț</w:t>
      </w:r>
      <w:r w:rsidRPr="008E42E1">
        <w:rPr>
          <w:rFonts w:asciiTheme="minorHAnsi" w:hAnsiTheme="minorHAnsi" w:cs="Times New Roman"/>
        </w:rPr>
        <w:t>ia unor</w:t>
      </w:r>
      <w:r>
        <w:rPr>
          <w:rFonts w:asciiTheme="minorHAnsi" w:hAnsiTheme="minorHAnsi" w:cs="Times New Roman"/>
        </w:rPr>
        <w:t xml:space="preserve"> </w:t>
      </w:r>
      <w:r w:rsidRPr="008E42E1">
        <w:rPr>
          <w:rFonts w:asciiTheme="minorHAnsi" w:hAnsiTheme="minorHAnsi" w:cs="Times New Roman"/>
        </w:rPr>
        <w:t>fragmente muzicale</w:t>
      </w:r>
    </w:p>
    <w:p w:rsidR="00F63810" w:rsidRPr="00F63810" w:rsidRDefault="00F63810" w:rsidP="00F63810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</w:t>
      </w:r>
      <w:r>
        <w:rPr>
          <w:rFonts w:asciiTheme="minorHAnsi" w:hAnsiTheme="minorHAnsi" w:cs="Times New Roman"/>
          <w:b/>
          <w:bCs/>
          <w:szCs w:val="20"/>
        </w:rPr>
        <w:t xml:space="preserve">  </w:t>
      </w:r>
      <w:r w:rsidRPr="00914686">
        <w:rPr>
          <w:rFonts w:asciiTheme="minorHAnsi" w:hAnsiTheme="minorHAnsi" w:cs="Times New Roman"/>
          <w:b/>
          <w:bCs/>
          <w:szCs w:val="20"/>
        </w:rPr>
        <w:t>2. Interpretarea de cântece pentru copii, cu mijloace specifice vârstei</w:t>
      </w:r>
      <w:r>
        <w:rPr>
          <w:rFonts w:asciiTheme="minorHAnsi" w:hAnsiTheme="minorHAnsi" w:cs="Times New Roman"/>
          <w:bCs/>
          <w:szCs w:val="20"/>
        </w:rPr>
        <w:t xml:space="preserve"> </w:t>
      </w:r>
    </w:p>
    <w:p w:rsidR="00F63810" w:rsidRDefault="00F63810" w:rsidP="00F63810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 xml:space="preserve">2.1. Cântarea individuala, în </w:t>
      </w:r>
      <w:proofErr w:type="gramStart"/>
      <w:r w:rsidRPr="00874758">
        <w:rPr>
          <w:rFonts w:asciiTheme="minorHAnsi" w:hAnsiTheme="minorHAnsi" w:cs="Times New Roman"/>
          <w:szCs w:val="20"/>
        </w:rPr>
        <w:t xml:space="preserve">mici 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grupuri</w:t>
      </w:r>
      <w:proofErr w:type="gramEnd"/>
      <w:r w:rsidRPr="00874758">
        <w:rPr>
          <w:rFonts w:asciiTheme="minorHAnsi" w:hAnsiTheme="minorHAnsi" w:cs="Times New Roman"/>
          <w:szCs w:val="20"/>
        </w:rPr>
        <w:t>, în colectiv, cu asocierea unor ele</w:t>
      </w:r>
      <w:r>
        <w:rPr>
          <w:rFonts w:asciiTheme="minorHAnsi" w:hAnsiTheme="minorHAnsi" w:cs="Times New Roman"/>
          <w:szCs w:val="20"/>
        </w:rPr>
        <w:t>mente de mișcare ș</w:t>
      </w:r>
      <w:r w:rsidRPr="00874758">
        <w:rPr>
          <w:rFonts w:asciiTheme="minorHAnsi" w:hAnsiTheme="minorHAnsi" w:cs="Times New Roman"/>
          <w:szCs w:val="20"/>
        </w:rPr>
        <w:t xml:space="preserve">i a </w:t>
      </w:r>
      <w:r>
        <w:rPr>
          <w:rFonts w:asciiTheme="minorHAnsi" w:hAnsiTheme="minorHAnsi" w:cs="Times New Roman"/>
          <w:szCs w:val="20"/>
        </w:rPr>
        <w:t xml:space="preserve">   </w:t>
      </w:r>
    </w:p>
    <w:p w:rsidR="00F63810" w:rsidRDefault="00F63810" w:rsidP="00F63810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                                                                            </w:t>
      </w:r>
      <w:proofErr w:type="gramStart"/>
      <w:r w:rsidRPr="00874758">
        <w:rPr>
          <w:rFonts w:asciiTheme="minorHAnsi" w:hAnsiTheme="minorHAnsi" w:cs="Times New Roman"/>
          <w:szCs w:val="20"/>
        </w:rPr>
        <w:t>acompaniamentului</w:t>
      </w:r>
      <w:proofErr w:type="gramEnd"/>
      <w:r w:rsidRPr="00874758">
        <w:rPr>
          <w:rFonts w:asciiTheme="minorHAnsi" w:hAnsiTheme="minorHAnsi" w:cs="Times New Roman"/>
          <w:szCs w:val="20"/>
        </w:rPr>
        <w:t xml:space="preserve"> instrumental</w:t>
      </w:r>
    </w:p>
    <w:p w:rsidR="00F63810" w:rsidRPr="00914686" w:rsidRDefault="00F63810" w:rsidP="00F63810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</w:t>
      </w:r>
    </w:p>
    <w:p w:rsidR="00F63810" w:rsidRPr="00874758" w:rsidRDefault="00F63810" w:rsidP="00F63810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</w:p>
    <w:p w:rsidR="00F63810" w:rsidRPr="009622B7" w:rsidRDefault="00F63810" w:rsidP="00F63810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 w:rsidR="00513E7F">
        <w:rPr>
          <w:rFonts w:asciiTheme="minorHAnsi" w:hAnsiTheme="minorHAnsi"/>
          <w:b/>
          <w:lang w:val="ro-RO"/>
        </w:rPr>
        <w:t>S22</w:t>
      </w:r>
      <w:r>
        <w:rPr>
          <w:rFonts w:asciiTheme="minorHAnsi" w:hAnsiTheme="minorHAnsi"/>
          <w:b/>
          <w:lang w:val="ro-RO"/>
        </w:rPr>
        <w:t xml:space="preserve"> – S</w:t>
      </w:r>
      <w:r w:rsidR="00513E7F">
        <w:rPr>
          <w:rFonts w:asciiTheme="minorHAnsi" w:hAnsiTheme="minorHAnsi"/>
          <w:b/>
          <w:lang w:val="ro-RO"/>
        </w:rPr>
        <w:t>28</w:t>
      </w:r>
    </w:p>
    <w:p w:rsidR="00F63810" w:rsidRPr="008E0EA6" w:rsidRDefault="00F63810" w:rsidP="00F63810">
      <w:pPr>
        <w:pStyle w:val="BasicParagraph"/>
        <w:spacing w:line="240" w:lineRule="auto"/>
        <w:rPr>
          <w:rFonts w:asciiTheme="minorHAnsi" w:hAnsiTheme="minorHAnsi" w:cs="Times New Roman"/>
          <w:bCs/>
          <w:spacing w:val="-8"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</w:t>
      </w:r>
      <w:r w:rsidRPr="008E0EA6">
        <w:rPr>
          <w:rFonts w:asciiTheme="minorHAnsi" w:hAnsiTheme="minorHAnsi" w:cs="Times New Roman"/>
          <w:b/>
          <w:bCs/>
          <w:spacing w:val="-8"/>
          <w:szCs w:val="20"/>
        </w:rPr>
        <w:t xml:space="preserve">3. Exprimarea unor idei, sentimente şi experienţe prin intermediul muzicii şi mişcării, individual sau în </w:t>
      </w:r>
      <w:r w:rsidR="008E0EA6" w:rsidRPr="008E0EA6">
        <w:rPr>
          <w:rFonts w:asciiTheme="minorHAnsi" w:hAnsiTheme="minorHAnsi" w:cs="Times New Roman"/>
          <w:b/>
          <w:bCs/>
          <w:spacing w:val="-8"/>
          <w:szCs w:val="20"/>
        </w:rPr>
        <w:t>g</w:t>
      </w:r>
      <w:r w:rsidRPr="008E0EA6">
        <w:rPr>
          <w:rFonts w:asciiTheme="minorHAnsi" w:hAnsiTheme="minorHAnsi" w:cs="Times New Roman"/>
          <w:b/>
          <w:bCs/>
          <w:spacing w:val="-8"/>
          <w:szCs w:val="20"/>
        </w:rPr>
        <w:t>rup</w:t>
      </w:r>
      <w:r w:rsidRPr="008E0EA6">
        <w:rPr>
          <w:rFonts w:asciiTheme="minorHAnsi" w:hAnsiTheme="minorHAnsi" w:cs="Times New Roman"/>
          <w:bCs/>
          <w:spacing w:val="-8"/>
          <w:szCs w:val="20"/>
        </w:rPr>
        <w:t xml:space="preserve"> </w:t>
      </w:r>
    </w:p>
    <w:p w:rsidR="00F63810" w:rsidRDefault="00F63810" w:rsidP="00F63810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3.1. Manifestarea unor reacții, emoț</w:t>
      </w:r>
      <w:r w:rsidRPr="00874758">
        <w:rPr>
          <w:rFonts w:asciiTheme="minorHAnsi" w:hAnsiTheme="minorHAnsi" w:cs="Times New Roman"/>
          <w:szCs w:val="20"/>
        </w:rPr>
        <w:t>ii, sentimente sugerate de fragmente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muzicale</w:t>
      </w:r>
    </w:p>
    <w:p w:rsidR="00F63810" w:rsidRDefault="00F63810" w:rsidP="00F63810">
      <w:pPr>
        <w:pStyle w:val="BasicParagraph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3.2. Exprimarea prin mișcări corporale a unor lucră</w:t>
      </w:r>
      <w:r w:rsidRPr="009B4927">
        <w:rPr>
          <w:rFonts w:asciiTheme="minorHAnsi" w:hAnsiTheme="minorHAnsi" w:cs="Times New Roman"/>
        </w:rPr>
        <w:t>ri/fragmente muzicale</w:t>
      </w:r>
    </w:p>
    <w:p w:rsidR="00F63810" w:rsidRDefault="00F63810" w:rsidP="00F63810">
      <w:pPr>
        <w:pStyle w:val="BasicParagraph"/>
        <w:spacing w:line="240" w:lineRule="auto"/>
        <w:rPr>
          <w:rFonts w:asciiTheme="minorHAnsi" w:hAnsiTheme="minorHAnsi" w:cs="Times New Roman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40"/>
        <w:gridCol w:w="1785"/>
        <w:gridCol w:w="917"/>
        <w:gridCol w:w="5898"/>
        <w:gridCol w:w="625"/>
        <w:gridCol w:w="688"/>
        <w:gridCol w:w="1704"/>
        <w:gridCol w:w="1446"/>
        <w:gridCol w:w="667"/>
      </w:tblGrid>
      <w:tr w:rsidR="00F63810" w:rsidRPr="00E90856" w:rsidTr="00F63810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Nr.</w:t>
            </w:r>
          </w:p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crt.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Conţinuturi</w:t>
            </w:r>
          </w:p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- detalieri -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Compe</w:t>
            </w:r>
          </w:p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tențe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F63810" w:rsidRPr="00E90856" w:rsidRDefault="00F63810" w:rsidP="00F63810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Activităţi de învăţare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Nr. ore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103E0E">
              <w:rPr>
                <w:rFonts w:asciiTheme="minorHAnsi" w:hAnsiTheme="minorHAnsi"/>
                <w:b/>
                <w:color w:val="0070C0"/>
                <w:lang w:val="ro-RO"/>
              </w:rPr>
              <w:t>Data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F63810" w:rsidRPr="00BF063E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BF063E">
              <w:rPr>
                <w:rFonts w:asciiTheme="minorHAnsi" w:hAnsiTheme="minorHAnsi"/>
                <w:b/>
                <w:color w:val="0070C0"/>
                <w:lang w:val="ro-RO"/>
              </w:rPr>
              <w:t>Evaluare</w:t>
            </w:r>
          </w:p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BF063E">
              <w:rPr>
                <w:rFonts w:asciiTheme="minorHAnsi" w:hAnsiTheme="minorHAnsi"/>
                <w:b/>
                <w:color w:val="0070C0"/>
                <w:lang w:val="ro-RO"/>
              </w:rPr>
              <w:t>instrumente</w:t>
            </w:r>
          </w:p>
        </w:tc>
        <w:tc>
          <w:tcPr>
            <w:tcW w:w="648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F63810" w:rsidRPr="00E90856" w:rsidRDefault="00F63810" w:rsidP="00F63810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Obs.</w:t>
            </w:r>
          </w:p>
        </w:tc>
      </w:tr>
      <w:tr w:rsidR="00F63810" w:rsidRPr="009622B7" w:rsidTr="00362C5C">
        <w:trPr>
          <w:trHeight w:val="330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362C5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362C5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362C5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362C5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4.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362C5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362C5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63810" w:rsidRPr="009622B7" w:rsidRDefault="00F63810" w:rsidP="00362C5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F63810" w:rsidRDefault="00F63810" w:rsidP="00362C5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  <w:p w:rsidR="00F63810" w:rsidRPr="009622B7" w:rsidRDefault="00F63810" w:rsidP="00362C5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93059" w:rsidRPr="009622B7" w:rsidTr="00500DA7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513E7F" w:rsidRDefault="00993059" w:rsidP="00F63810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513E7F">
              <w:rPr>
                <w:rFonts w:asciiTheme="minorHAnsi" w:hAnsiTheme="minorHAnsi"/>
                <w:color w:val="0070C0"/>
              </w:rPr>
              <w:t>Sunete din mediul înconjurător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1.2; 2.1; 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B275B8" w:rsidRDefault="00993059" w:rsidP="00775098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identificarea diferitelor tipuri de sunete din mediul înconjurător</w:t>
            </w:r>
          </w:p>
          <w:p w:rsidR="00993059" w:rsidRPr="00B275B8" w:rsidRDefault="00993059" w:rsidP="00775098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exerciții de diferențiere a sunetelor muzicale față de celelalte tipuri de sunete</w:t>
            </w:r>
          </w:p>
          <w:p w:rsidR="00993059" w:rsidRPr="00B275B8" w:rsidRDefault="00993059" w:rsidP="00775098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imitarea unor sunete din mediul înconjurător</w:t>
            </w:r>
          </w:p>
          <w:p w:rsidR="00993059" w:rsidRPr="00B275B8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audierea unor piese muzicale de mici dimensiuni, cu observarea unor diferenţieri de expresivitate, tempo (lent/ rapid), aspecte dinamice şi timbrale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993059" w:rsidRPr="009622B7" w:rsidRDefault="00993059" w:rsidP="0099305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lang w:val="ro-RO"/>
              </w:rPr>
            </w:pPr>
          </w:p>
          <w:p w:rsidR="00993059" w:rsidRPr="009622B7" w:rsidRDefault="00993059" w:rsidP="00993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993059" w:rsidRPr="009622B7" w:rsidRDefault="00993059" w:rsidP="0099305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993059" w:rsidRPr="009622B7" w:rsidRDefault="00993059" w:rsidP="0099305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lastRenderedPageBreak/>
              <w:t>activitate frontală, individuală şi pe grupe</w:t>
            </w:r>
          </w:p>
        </w:tc>
        <w:tc>
          <w:tcPr>
            <w:tcW w:w="144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93059" w:rsidRPr="009622B7" w:rsidTr="00500DA7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513E7F" w:rsidRDefault="00993059" w:rsidP="00F63810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513E7F">
              <w:rPr>
                <w:rFonts w:asciiTheme="minorHAnsi" w:hAnsiTheme="minorHAnsi" w:cs="Times New Roman"/>
                <w:color w:val="0070C0"/>
              </w:rPr>
              <w:t>Sunete muzicale vocale/ instrumentale</w:t>
            </w:r>
          </w:p>
          <w:p w:rsidR="00993059" w:rsidRPr="00513E7F" w:rsidRDefault="00993059" w:rsidP="00F63810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1.2; 2.1; 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B275B8" w:rsidRDefault="00993059" w:rsidP="00513E7F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diferențierea sunetelor muzicale vocale și instrumentale</w:t>
            </w:r>
          </w:p>
          <w:p w:rsidR="00993059" w:rsidRPr="00B275B8" w:rsidRDefault="00993059" w:rsidP="00513E7F">
            <w:r w:rsidRPr="00B275B8">
              <w:t>●jocuri de recunoaștere a sunetelor emise de diferite instrumente</w:t>
            </w:r>
          </w:p>
          <w:p w:rsidR="00993059" w:rsidRDefault="00993059" w:rsidP="00513E7F">
            <w:r w:rsidRPr="00B275B8">
              <w:t>●jocuri</w:t>
            </w:r>
            <w:r>
              <w:t xml:space="preserve"> muzicale – Deschide urechea bine</w:t>
            </w:r>
          </w:p>
          <w:p w:rsidR="00993059" w:rsidRPr="008871C0" w:rsidRDefault="00993059" w:rsidP="008871C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93059" w:rsidRPr="009622B7" w:rsidTr="00AF0A5E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513E7F" w:rsidRDefault="00993059" w:rsidP="00F63810">
            <w:pPr>
              <w:rPr>
                <w:rFonts w:asciiTheme="minorHAnsi" w:hAnsiTheme="minorHAnsi"/>
                <w:color w:val="0070C0"/>
              </w:rPr>
            </w:pPr>
            <w:r w:rsidRPr="00513E7F">
              <w:rPr>
                <w:rFonts w:asciiTheme="minorHAnsi" w:hAnsiTheme="minorHAnsi"/>
                <w:color w:val="0070C0"/>
              </w:rPr>
              <w:t>Timbrul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 xml:space="preserve">1.2; 2.1;  </w:t>
            </w:r>
            <w:r>
              <w:rPr>
                <w:rFonts w:asciiTheme="minorHAnsi" w:hAnsiTheme="minorHAnsi"/>
                <w:b/>
                <w:lang w:val="ro-RO"/>
              </w:rPr>
              <w:lastRenderedPageBreak/>
              <w:t>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B275B8" w:rsidRDefault="00993059" w:rsidP="00513E7F">
            <w:pPr>
              <w:rPr>
                <w:rFonts w:asciiTheme="minorHAnsi" w:hAnsiTheme="minorHAnsi"/>
              </w:rPr>
            </w:pPr>
            <w:r w:rsidRPr="00B275B8">
              <w:lastRenderedPageBreak/>
              <w:t>●</w:t>
            </w:r>
            <w:r w:rsidRPr="00B275B8">
              <w:rPr>
                <w:rFonts w:asciiTheme="minorHAnsi" w:hAnsiTheme="minorHAnsi"/>
              </w:rPr>
              <w:t xml:space="preserve"> recunoașterea sunetelor muzicale vocale și/sau instrumentale după timbrul acestora</w:t>
            </w:r>
          </w:p>
          <w:p w:rsidR="00993059" w:rsidRPr="00B275B8" w:rsidRDefault="00993059" w:rsidP="00513E7F">
            <w:pPr>
              <w:rPr>
                <w:rFonts w:asciiTheme="minorHAnsi" w:hAnsiTheme="minorHAnsi"/>
              </w:rPr>
            </w:pPr>
            <w:r w:rsidRPr="00B275B8">
              <w:lastRenderedPageBreak/>
              <w:t>●</w:t>
            </w:r>
            <w:r w:rsidRPr="00B275B8">
              <w:rPr>
                <w:rFonts w:asciiTheme="minorHAnsi" w:hAnsiTheme="minorHAnsi"/>
              </w:rPr>
              <w:t xml:space="preserve"> exerciții de intonare în dialog muzical a unor piese cunoscute</w:t>
            </w:r>
          </w:p>
          <w:p w:rsidR="00993059" w:rsidRPr="00B275B8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  <w:r w:rsidRPr="00B275B8">
              <w:t>● audiții ale unor fragmente melodic în diferite variante de interpretare vocală /instrumentală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93059" w:rsidRPr="009622B7" w:rsidTr="00AF0A5E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4.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513E7F" w:rsidRDefault="00993059" w:rsidP="00F63810">
            <w:pPr>
              <w:rPr>
                <w:rFonts w:asciiTheme="minorHAnsi" w:hAnsiTheme="minorHAnsi"/>
                <w:color w:val="0070C0"/>
              </w:rPr>
            </w:pPr>
            <w:r w:rsidRPr="00513E7F">
              <w:rPr>
                <w:rFonts w:asciiTheme="minorHAnsi" w:hAnsiTheme="minorHAnsi"/>
                <w:color w:val="0070C0"/>
              </w:rPr>
              <w:t xml:space="preserve"> Durata sunetelor (lungi/scurte). Ritmul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1.2; 2.1; 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B275B8" w:rsidRDefault="00993059" w:rsidP="00775098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audierea unor cântece de mică dificultate, cu observarea diferenţelor între durate</w:t>
            </w:r>
          </w:p>
          <w:p w:rsidR="00993059" w:rsidRPr="00B275B8" w:rsidRDefault="00993059" w:rsidP="00513E7F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recunoașterea și redarea diferitelor durate ale sunetelor muzicale</w:t>
            </w:r>
          </w:p>
          <w:p w:rsidR="00993059" w:rsidRDefault="00993059" w:rsidP="00513E7F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interpretarea unui cântec conform indicațiilor de ritm ale dirijorului</w:t>
            </w:r>
          </w:p>
          <w:p w:rsidR="00993059" w:rsidRDefault="00993059" w:rsidP="00513E7F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exerciții de</w:t>
            </w:r>
            <w:r>
              <w:rPr>
                <w:rFonts w:asciiTheme="minorHAnsi" w:hAnsiTheme="minorHAnsi"/>
              </w:rPr>
              <w:t xml:space="preserve"> citire ritmată a versurilor</w:t>
            </w:r>
          </w:p>
          <w:p w:rsidR="00993059" w:rsidRDefault="00993059" w:rsidP="00513E7F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exerciții de</w:t>
            </w:r>
            <w:r>
              <w:rPr>
                <w:rFonts w:asciiTheme="minorHAnsi" w:hAnsiTheme="minorHAnsi"/>
              </w:rPr>
              <w:t xml:space="preserve"> tactare a măsurii după indicațiile IU-TE, PAS, RA-AR</w:t>
            </w:r>
          </w:p>
          <w:p w:rsidR="00993059" w:rsidRPr="00B275B8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exerciții de</w:t>
            </w:r>
            <w:r>
              <w:rPr>
                <w:rFonts w:asciiTheme="minorHAnsi" w:hAnsiTheme="minorHAnsi"/>
              </w:rPr>
              <w:t xml:space="preserve"> marcare a ritmului cu ajutorul percuției corporale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93059" w:rsidRPr="009622B7" w:rsidTr="003E0CB7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513E7F" w:rsidRDefault="00993059" w:rsidP="00F63810">
            <w:pPr>
              <w:rPr>
                <w:rFonts w:asciiTheme="minorHAnsi" w:hAnsiTheme="minorHAnsi"/>
                <w:color w:val="0070C0"/>
              </w:rPr>
            </w:pPr>
            <w:r w:rsidRPr="00513E7F">
              <w:rPr>
                <w:rFonts w:asciiTheme="minorHAnsi" w:hAnsiTheme="minorHAnsi"/>
                <w:color w:val="0070C0"/>
              </w:rPr>
              <w:t>Dinamica – Nuanțe (tare, încet, mediu)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1.2; 2.1; 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Default="00993059" w:rsidP="00513E7F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exerciții de </w:t>
            </w:r>
            <w:r>
              <w:rPr>
                <w:rFonts w:asciiTheme="minorHAnsi" w:hAnsiTheme="minorHAnsi"/>
              </w:rPr>
              <w:t>recunoaștere a termenilor de nuanțe în fragmente melodice</w:t>
            </w:r>
          </w:p>
          <w:p w:rsidR="00993059" w:rsidRDefault="00993059" w:rsidP="00513E7F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exerciții de</w:t>
            </w:r>
            <w:r>
              <w:rPr>
                <w:rFonts w:asciiTheme="minorHAnsi" w:hAnsiTheme="minorHAnsi"/>
              </w:rPr>
              <w:t xml:space="preserve"> marcare a termenilor de nuanțe din audiții cu mișcări ale palmelor, corpului</w:t>
            </w:r>
          </w:p>
          <w:p w:rsidR="00993059" w:rsidRPr="00B275B8" w:rsidRDefault="00993059" w:rsidP="00513E7F">
            <w:pPr>
              <w:rPr>
                <w:rFonts w:asciiTheme="minorHAnsi" w:hAnsiTheme="minorHAnsi"/>
              </w:rPr>
            </w:pPr>
            <w:r w:rsidRPr="00B275B8">
              <w:t>●</w:t>
            </w:r>
            <w:r w:rsidRPr="00B275B8">
              <w:rPr>
                <w:rFonts w:asciiTheme="minorHAnsi" w:hAnsiTheme="minorHAnsi"/>
              </w:rPr>
              <w:t xml:space="preserve"> interpretarea diferitelor cântece</w:t>
            </w:r>
            <w:r>
              <w:rPr>
                <w:rFonts w:asciiTheme="minorHAnsi" w:hAnsiTheme="minorHAnsi"/>
              </w:rPr>
              <w:t xml:space="preserve"> respectând indicațiile de nuanț</w:t>
            </w:r>
            <w:r w:rsidRPr="00B275B8">
              <w:rPr>
                <w:rFonts w:asciiTheme="minorHAnsi" w:hAnsiTheme="minorHAnsi"/>
              </w:rPr>
              <w:t>e</w:t>
            </w:r>
          </w:p>
          <w:p w:rsidR="00993059" w:rsidRPr="009622B7" w:rsidRDefault="00993059" w:rsidP="008871C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interpretarea vocală a cântecelor, cu utilizarea percuţiei corporale - a aplauzelor ritmice, a bătutului din picior</w:t>
            </w:r>
          </w:p>
          <w:p w:rsidR="00993059" w:rsidRPr="009622B7" w:rsidRDefault="00993059" w:rsidP="008871C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mişcărilor (cântarea melodiei/ acompaniament, ritmul melodiei/măsură)</w:t>
            </w:r>
          </w:p>
          <w:p w:rsidR="00993059" w:rsidRPr="00B275B8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993059" w:rsidRPr="009622B7" w:rsidRDefault="00993059" w:rsidP="0099305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lang w:val="ro-RO"/>
              </w:rPr>
            </w:pPr>
          </w:p>
          <w:p w:rsidR="00993059" w:rsidRPr="009622B7" w:rsidRDefault="00993059" w:rsidP="009930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993059" w:rsidRPr="009622B7" w:rsidRDefault="00993059" w:rsidP="0099305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993059" w:rsidRPr="009622B7" w:rsidRDefault="00993059" w:rsidP="0099305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93059" w:rsidRPr="009622B7" w:rsidTr="00036DC3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513E7F" w:rsidRDefault="00993059" w:rsidP="00F63810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513E7F">
              <w:rPr>
                <w:rFonts w:asciiTheme="minorHAnsi" w:hAnsiTheme="minorHAnsi" w:cs="Times New Roman"/>
                <w:color w:val="0070C0"/>
              </w:rPr>
              <w:t>Genuri muzicale – Folclorul copiilor</w:t>
            </w:r>
          </w:p>
          <w:p w:rsidR="00993059" w:rsidRPr="00513E7F" w:rsidRDefault="00993059" w:rsidP="00F63810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1.2; 2.1; 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B275B8" w:rsidRDefault="00993059" w:rsidP="00775098">
            <w:r w:rsidRPr="00B275B8">
              <w:t>●</w:t>
            </w:r>
            <w:r w:rsidRPr="00B275B8">
              <w:rPr>
                <w:rFonts w:asciiTheme="minorHAnsi" w:hAnsiTheme="minorHAnsi"/>
                <w:lang w:val="ro-RO"/>
              </w:rPr>
              <w:t>audierea unor piese muzicale de mici dimensiuni , a unor numărători melodice, cu observarea unor diferențieri de expresivitate, tempo (lent/rapid), aspecte dinamice și timbrale</w:t>
            </w:r>
            <w:r w:rsidRPr="00B275B8">
              <w:t xml:space="preserve"> </w:t>
            </w:r>
          </w:p>
          <w:p w:rsidR="00993059" w:rsidRPr="009622B7" w:rsidRDefault="00993059" w:rsidP="008871C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interpretarea vocală a cântecelor, cu utilizarea percuţiei corporale - a aplauzelor ritmice, a bătutului din picior</w:t>
            </w:r>
          </w:p>
          <w:p w:rsidR="00993059" w:rsidRPr="009622B7" w:rsidRDefault="00993059" w:rsidP="008871C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interpretative muzicale - dialog solist/cor sau între grupuri, ştafetă, împărţirea sarcinilor şi diferenţierea </w:t>
            </w:r>
            <w:r w:rsidRPr="009622B7">
              <w:rPr>
                <w:rFonts w:asciiTheme="minorHAnsi" w:hAnsiTheme="minorHAnsi"/>
              </w:rPr>
              <w:lastRenderedPageBreak/>
              <w:t>mişcărilor (cântarea melodiei/ acompaniament, ritmul melodiei/măsură)</w:t>
            </w:r>
          </w:p>
          <w:p w:rsidR="00993059" w:rsidRPr="008871C0" w:rsidRDefault="00993059" w:rsidP="008871C0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acompanierea cântecelor cu  orchestra de  jucării muzicale, percuţie corporală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513E7F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93059" w:rsidRPr="009622B7" w:rsidTr="00993059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E125B7" w:rsidRDefault="00993059" w:rsidP="00F63810">
            <w:pPr>
              <w:rPr>
                <w:rFonts w:asciiTheme="minorHAnsi" w:hAnsiTheme="minorHAnsi"/>
                <w:color w:val="4F6228" w:themeColor="accent3" w:themeShade="80"/>
              </w:rPr>
            </w:pPr>
            <w:r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r>
              <w:rPr>
                <w:rFonts w:asciiTheme="minorHAnsi" w:hAnsiTheme="minorHAnsi"/>
                <w:i/>
                <w:color w:val="FF0000"/>
              </w:rPr>
              <w:t xml:space="preserve"> /  </w:t>
            </w:r>
            <w:r w:rsidRPr="00AA58CE">
              <w:rPr>
                <w:rFonts w:asciiTheme="minorHAnsi" w:hAnsiTheme="minorHAnsi"/>
                <w:i/>
                <w:color w:val="FF0000"/>
              </w:rPr>
              <w:t>Evaluare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1.2; 2.1;  3.1; 3.2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513E7F" w:rsidRDefault="00993059" w:rsidP="00513E7F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513E7F">
              <w:rPr>
                <w:rFonts w:asciiTheme="minorHAnsi" w:hAnsiTheme="minorHAnsi"/>
                <w:i/>
                <w:color w:val="auto"/>
              </w:rPr>
              <w:t>Sunete din mediul înconjurător; s</w:t>
            </w:r>
            <w:r w:rsidRPr="00513E7F">
              <w:rPr>
                <w:rFonts w:asciiTheme="minorHAnsi" w:hAnsiTheme="minorHAnsi" w:cs="Times New Roman"/>
                <w:i/>
                <w:color w:val="auto"/>
              </w:rPr>
              <w:t>unete muzicale vocale/ instrumentale</w:t>
            </w:r>
          </w:p>
          <w:p w:rsidR="00993059" w:rsidRPr="00513E7F" w:rsidRDefault="00993059" w:rsidP="00513E7F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513E7F">
              <w:rPr>
                <w:rFonts w:asciiTheme="minorHAnsi" w:hAnsiTheme="minorHAnsi" w:cs="Times New Roman"/>
                <w:i/>
                <w:color w:val="auto"/>
              </w:rPr>
              <w:t>Timbrul; durata; dinamica – nuanțe</w:t>
            </w:r>
          </w:p>
          <w:p w:rsidR="00993059" w:rsidRPr="00513E7F" w:rsidRDefault="00993059" w:rsidP="00513E7F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color w:val="auto"/>
              </w:rPr>
            </w:pPr>
            <w:r w:rsidRPr="00513E7F">
              <w:rPr>
                <w:rFonts w:asciiTheme="minorHAnsi" w:hAnsiTheme="minorHAnsi" w:cs="Times New Roman"/>
                <w:i/>
                <w:color w:val="auto"/>
              </w:rPr>
              <w:t>Folclorul copiilor</w:t>
            </w:r>
          </w:p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93059" w:rsidRPr="009622B7" w:rsidRDefault="00993059" w:rsidP="00993059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993059" w:rsidRPr="009622B7" w:rsidRDefault="00993059" w:rsidP="00993059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</w:t>
            </w:r>
            <w:r>
              <w:rPr>
                <w:rFonts w:asciiTheme="minorHAnsi" w:hAnsiTheme="minorHAnsi"/>
                <w:color w:val="000000"/>
              </w:rPr>
              <w:t xml:space="preserve"> scrisă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93059" w:rsidRPr="009622B7" w:rsidRDefault="00993059" w:rsidP="00F6381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F63810" w:rsidRDefault="00F63810"/>
    <w:p w:rsidR="007A1D36" w:rsidRDefault="007A1D36"/>
    <w:p w:rsidR="007A1D36" w:rsidRDefault="007A1D36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391267" w:rsidRDefault="00391267"/>
    <w:p w:rsidR="007A1D36" w:rsidRDefault="007A1D36"/>
    <w:p w:rsidR="008E0EA6" w:rsidRDefault="008E0EA6"/>
    <w:p w:rsidR="008E0EA6" w:rsidRDefault="008E0EA6"/>
    <w:p w:rsidR="007A1D36" w:rsidRDefault="007A1D36"/>
    <w:p w:rsidR="007A1D36" w:rsidRDefault="007A1D36"/>
    <w:p w:rsidR="007A1D36" w:rsidRPr="007A1D36" w:rsidRDefault="007A1D36" w:rsidP="007A1D36">
      <w:pPr>
        <w:rPr>
          <w:rFonts w:asciiTheme="minorHAnsi" w:hAnsiTheme="minorHAnsi"/>
          <w:b/>
          <w:color w:val="7030A0"/>
        </w:rPr>
      </w:pPr>
      <w:r w:rsidRPr="009622B7">
        <w:rPr>
          <w:rFonts w:asciiTheme="minorHAnsi" w:hAnsiTheme="minorHAnsi"/>
          <w:b/>
          <w:lang w:val="ro-RO"/>
        </w:rPr>
        <w:lastRenderedPageBreak/>
        <w:t>UNITATEA DE ÎNVĂŢARE</w:t>
      </w:r>
      <w:r w:rsidRPr="009622B7">
        <w:rPr>
          <w:rFonts w:asciiTheme="minorHAnsi" w:hAnsiTheme="minorHAnsi"/>
          <w:lang w:val="ro-RO"/>
        </w:rPr>
        <w:t xml:space="preserve"> </w:t>
      </w:r>
      <w:r w:rsidRPr="00E90856">
        <w:rPr>
          <w:rFonts w:asciiTheme="minorHAnsi" w:hAnsiTheme="minorHAnsi"/>
          <w:color w:val="9933FF"/>
          <w:lang w:val="ro-RO"/>
        </w:rPr>
        <w:t xml:space="preserve">: </w:t>
      </w:r>
      <w:r w:rsidRPr="007A1D36">
        <w:rPr>
          <w:rFonts w:asciiTheme="minorHAnsi" w:hAnsiTheme="minorHAnsi"/>
          <w:b/>
          <w:color w:val="7030A0"/>
        </w:rPr>
        <w:t>MIȘCAREA PE MUZICĂ</w:t>
      </w:r>
    </w:p>
    <w:p w:rsidR="007A1D36" w:rsidRPr="009622B7" w:rsidRDefault="007A1D36" w:rsidP="007A1D36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 xml:space="preserve">NUMĂR DE ORE ALOCAT: </w:t>
      </w:r>
      <w:r>
        <w:rPr>
          <w:rFonts w:asciiTheme="minorHAnsi" w:hAnsiTheme="minorHAnsi"/>
          <w:b/>
          <w:lang w:val="ro-RO"/>
        </w:rPr>
        <w:t>4</w:t>
      </w:r>
    </w:p>
    <w:p w:rsidR="007A1D36" w:rsidRDefault="007A1D36" w:rsidP="007A1D36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bCs/>
          <w:szCs w:val="20"/>
        </w:rPr>
      </w:pPr>
      <w:r w:rsidRPr="00E90856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Pr="00914686">
        <w:rPr>
          <w:rFonts w:asciiTheme="minorHAnsi" w:hAnsiTheme="minorHAnsi" w:cs="Times New Roman"/>
          <w:b/>
          <w:bCs/>
          <w:szCs w:val="20"/>
        </w:rPr>
        <w:t>1. Receptarea unor cântece pentru copii şi a unor elemente simple de limbaj muzical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</w:p>
    <w:p w:rsidR="007866D0" w:rsidRDefault="007A1D36" w:rsidP="007866D0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 w:rsidR="007866D0" w:rsidRPr="00874758">
        <w:rPr>
          <w:rFonts w:asciiTheme="minorHAnsi" w:hAnsiTheme="minorHAnsi" w:cs="Times New Roman"/>
          <w:szCs w:val="20"/>
        </w:rPr>
        <w:t xml:space="preserve">1.1. </w:t>
      </w:r>
      <w:proofErr w:type="gramStart"/>
      <w:r w:rsidR="007866D0" w:rsidRPr="00874758">
        <w:rPr>
          <w:rFonts w:asciiTheme="minorHAnsi" w:hAnsiTheme="minorHAnsi" w:cs="Times New Roman"/>
          <w:szCs w:val="20"/>
        </w:rPr>
        <w:t xml:space="preserve">Receptarea </w:t>
      </w:r>
      <w:r w:rsidR="007866D0">
        <w:rPr>
          <w:rFonts w:asciiTheme="minorHAnsi" w:hAnsiTheme="minorHAnsi" w:cs="Times New Roman"/>
          <w:szCs w:val="20"/>
        </w:rPr>
        <w:t xml:space="preserve"> </w:t>
      </w:r>
      <w:r w:rsidR="007866D0" w:rsidRPr="00874758">
        <w:rPr>
          <w:rFonts w:asciiTheme="minorHAnsi" w:hAnsiTheme="minorHAnsi" w:cs="Times New Roman"/>
          <w:szCs w:val="20"/>
        </w:rPr>
        <w:t>unor</w:t>
      </w:r>
      <w:proofErr w:type="gramEnd"/>
      <w:r w:rsidR="007866D0" w:rsidRPr="00874758">
        <w:rPr>
          <w:rFonts w:asciiTheme="minorHAnsi" w:hAnsiTheme="minorHAnsi" w:cs="Times New Roman"/>
          <w:szCs w:val="20"/>
        </w:rPr>
        <w:t xml:space="preserve"> cântece din folclorul</w:t>
      </w:r>
      <w:r w:rsidR="007866D0">
        <w:rPr>
          <w:rFonts w:asciiTheme="minorHAnsi" w:hAnsiTheme="minorHAnsi" w:cs="Times New Roman"/>
          <w:szCs w:val="20"/>
        </w:rPr>
        <w:t xml:space="preserve"> copiilor, colinde, a unor lucr</w:t>
      </w:r>
      <w:r w:rsidR="007866D0">
        <w:rPr>
          <w:rFonts w:asciiTheme="minorHAnsi" w:hAnsiTheme="minorHAnsi" w:cs="Times New Roman"/>
          <w:szCs w:val="20"/>
          <w:lang w:val="ro-RO"/>
        </w:rPr>
        <w:t>ă</w:t>
      </w:r>
      <w:r w:rsidR="007866D0" w:rsidRPr="00874758">
        <w:rPr>
          <w:rFonts w:asciiTheme="minorHAnsi" w:hAnsiTheme="minorHAnsi" w:cs="Times New Roman"/>
          <w:szCs w:val="20"/>
        </w:rPr>
        <w:t>ri accesi</w:t>
      </w:r>
      <w:r w:rsidR="007866D0">
        <w:rPr>
          <w:rFonts w:asciiTheme="minorHAnsi" w:hAnsiTheme="minorHAnsi" w:cs="Times New Roman"/>
          <w:szCs w:val="20"/>
        </w:rPr>
        <w:t xml:space="preserve">bile </w:t>
      </w:r>
      <w:r w:rsidR="007866D0" w:rsidRPr="00874758">
        <w:rPr>
          <w:rFonts w:asciiTheme="minorHAnsi" w:hAnsiTheme="minorHAnsi" w:cs="Times New Roman"/>
          <w:szCs w:val="20"/>
        </w:rPr>
        <w:t xml:space="preserve">din patrimoniul </w:t>
      </w:r>
      <w:r w:rsidR="007866D0">
        <w:rPr>
          <w:rFonts w:asciiTheme="minorHAnsi" w:hAnsiTheme="minorHAnsi" w:cs="Times New Roman"/>
          <w:szCs w:val="20"/>
        </w:rPr>
        <w:t xml:space="preserve">                </w:t>
      </w:r>
    </w:p>
    <w:p w:rsidR="007866D0" w:rsidRPr="00914686" w:rsidRDefault="007866D0" w:rsidP="007866D0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                                                                           </w:t>
      </w:r>
      <w:proofErr w:type="gramStart"/>
      <w:r w:rsidRPr="00874758">
        <w:rPr>
          <w:rFonts w:asciiTheme="minorHAnsi" w:hAnsiTheme="minorHAnsi" w:cs="Times New Roman"/>
          <w:szCs w:val="20"/>
        </w:rPr>
        <w:t>cult</w:t>
      </w:r>
      <w:r>
        <w:rPr>
          <w:rFonts w:asciiTheme="minorHAnsi" w:hAnsiTheme="minorHAnsi" w:cs="Times New Roman"/>
          <w:szCs w:val="20"/>
        </w:rPr>
        <w:t>ural</w:t>
      </w:r>
      <w:proofErr w:type="gramEnd"/>
      <w:r>
        <w:rPr>
          <w:rFonts w:asciiTheme="minorHAnsi" w:hAnsiTheme="minorHAnsi" w:cs="Times New Roman"/>
          <w:szCs w:val="20"/>
        </w:rPr>
        <w:t>, cu sesizarea  unor diferenț</w:t>
      </w:r>
      <w:r w:rsidRPr="00874758">
        <w:rPr>
          <w:rFonts w:asciiTheme="minorHAnsi" w:hAnsiTheme="minorHAnsi" w:cs="Times New Roman"/>
          <w:szCs w:val="20"/>
        </w:rPr>
        <w:t>e</w:t>
      </w:r>
      <w:r w:rsidRPr="00914686">
        <w:rPr>
          <w:rFonts w:asciiTheme="minorHAnsi" w:hAnsiTheme="minorHAnsi" w:cs="Times New Roman"/>
          <w:szCs w:val="20"/>
        </w:rPr>
        <w:t xml:space="preserve">. </w:t>
      </w:r>
    </w:p>
    <w:p w:rsidR="007A1D36" w:rsidRPr="00F63810" w:rsidRDefault="007A1D36" w:rsidP="007A1D36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</w:t>
      </w:r>
      <w:r>
        <w:rPr>
          <w:rFonts w:asciiTheme="minorHAnsi" w:hAnsiTheme="minorHAnsi" w:cs="Times New Roman"/>
          <w:b/>
          <w:bCs/>
          <w:szCs w:val="20"/>
        </w:rPr>
        <w:t xml:space="preserve">  </w:t>
      </w:r>
      <w:r w:rsidRPr="00914686">
        <w:rPr>
          <w:rFonts w:asciiTheme="minorHAnsi" w:hAnsiTheme="minorHAnsi" w:cs="Times New Roman"/>
          <w:b/>
          <w:bCs/>
          <w:szCs w:val="20"/>
        </w:rPr>
        <w:t>2. Interpretarea de cântece pentru copii, cu mijloace specifice vârstei</w:t>
      </w:r>
      <w:r>
        <w:rPr>
          <w:rFonts w:asciiTheme="minorHAnsi" w:hAnsiTheme="minorHAnsi" w:cs="Times New Roman"/>
          <w:bCs/>
          <w:szCs w:val="20"/>
        </w:rPr>
        <w:t xml:space="preserve"> </w:t>
      </w:r>
    </w:p>
    <w:p w:rsidR="007A1D36" w:rsidRDefault="007A1D36" w:rsidP="007A1D36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 xml:space="preserve">2.1. Cântarea individuala, în </w:t>
      </w:r>
      <w:proofErr w:type="gramStart"/>
      <w:r w:rsidRPr="00874758">
        <w:rPr>
          <w:rFonts w:asciiTheme="minorHAnsi" w:hAnsiTheme="minorHAnsi" w:cs="Times New Roman"/>
          <w:szCs w:val="20"/>
        </w:rPr>
        <w:t xml:space="preserve">mici 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grupuri</w:t>
      </w:r>
      <w:proofErr w:type="gramEnd"/>
      <w:r w:rsidRPr="00874758">
        <w:rPr>
          <w:rFonts w:asciiTheme="minorHAnsi" w:hAnsiTheme="minorHAnsi" w:cs="Times New Roman"/>
          <w:szCs w:val="20"/>
        </w:rPr>
        <w:t>, în colectiv, cu asocierea unor ele</w:t>
      </w:r>
      <w:r>
        <w:rPr>
          <w:rFonts w:asciiTheme="minorHAnsi" w:hAnsiTheme="minorHAnsi" w:cs="Times New Roman"/>
          <w:szCs w:val="20"/>
        </w:rPr>
        <w:t>mente de mișcare ș</w:t>
      </w:r>
      <w:r w:rsidRPr="00874758">
        <w:rPr>
          <w:rFonts w:asciiTheme="minorHAnsi" w:hAnsiTheme="minorHAnsi" w:cs="Times New Roman"/>
          <w:szCs w:val="20"/>
        </w:rPr>
        <w:t xml:space="preserve">i a </w:t>
      </w:r>
      <w:r>
        <w:rPr>
          <w:rFonts w:asciiTheme="minorHAnsi" w:hAnsiTheme="minorHAnsi" w:cs="Times New Roman"/>
          <w:szCs w:val="20"/>
        </w:rPr>
        <w:t xml:space="preserve">   </w:t>
      </w:r>
    </w:p>
    <w:p w:rsidR="007A1D36" w:rsidRDefault="007A1D36" w:rsidP="007A1D36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                                                                            </w:t>
      </w:r>
      <w:proofErr w:type="gramStart"/>
      <w:r w:rsidRPr="00874758">
        <w:rPr>
          <w:rFonts w:asciiTheme="minorHAnsi" w:hAnsiTheme="minorHAnsi" w:cs="Times New Roman"/>
          <w:szCs w:val="20"/>
        </w:rPr>
        <w:t>acompaniamentului</w:t>
      </w:r>
      <w:proofErr w:type="gramEnd"/>
      <w:r w:rsidRPr="00874758">
        <w:rPr>
          <w:rFonts w:asciiTheme="minorHAnsi" w:hAnsiTheme="minorHAnsi" w:cs="Times New Roman"/>
          <w:szCs w:val="20"/>
        </w:rPr>
        <w:t xml:space="preserve"> instrumental</w:t>
      </w:r>
    </w:p>
    <w:p w:rsidR="007A1D36" w:rsidRPr="00914686" w:rsidRDefault="007A1D36" w:rsidP="007A1D36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</w:t>
      </w:r>
    </w:p>
    <w:p w:rsidR="007A1D36" w:rsidRPr="00874758" w:rsidRDefault="007A1D36" w:rsidP="007A1D36">
      <w:pPr>
        <w:pStyle w:val="BasicParagraph"/>
        <w:framePr w:w="14416" w:h="1486" w:hRule="exact" w:hSpace="180" w:wrap="around" w:vAnchor="text" w:hAnchor="page" w:x="766" w:y="375"/>
        <w:spacing w:line="240" w:lineRule="auto"/>
        <w:rPr>
          <w:rFonts w:asciiTheme="minorHAnsi" w:hAnsiTheme="minorHAnsi" w:cs="Times New Roman"/>
          <w:szCs w:val="20"/>
        </w:rPr>
      </w:pPr>
    </w:p>
    <w:p w:rsidR="007A1D36" w:rsidRPr="009622B7" w:rsidRDefault="007A1D36" w:rsidP="007A1D36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b/>
          <w:lang w:val="ro-RO"/>
        </w:rPr>
        <w:t>S29 – S32</w:t>
      </w:r>
    </w:p>
    <w:p w:rsidR="007A1D36" w:rsidRPr="008E0EA6" w:rsidRDefault="007A1D36" w:rsidP="007A1D36">
      <w:pPr>
        <w:pStyle w:val="BasicParagraph"/>
        <w:spacing w:line="240" w:lineRule="auto"/>
        <w:rPr>
          <w:rFonts w:asciiTheme="minorHAnsi" w:hAnsiTheme="minorHAnsi" w:cs="Times New Roman"/>
          <w:bCs/>
          <w:spacing w:val="-10"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 xml:space="preserve">                                                                        </w:t>
      </w:r>
      <w:r w:rsidRPr="00914686">
        <w:rPr>
          <w:rFonts w:asciiTheme="minorHAnsi" w:hAnsiTheme="minorHAnsi" w:cs="Times New Roman"/>
          <w:b/>
          <w:bCs/>
          <w:szCs w:val="20"/>
        </w:rPr>
        <w:t xml:space="preserve">3. </w:t>
      </w:r>
      <w:r w:rsidRPr="008E0EA6">
        <w:rPr>
          <w:rFonts w:asciiTheme="minorHAnsi" w:hAnsiTheme="minorHAnsi" w:cs="Times New Roman"/>
          <w:b/>
          <w:bCs/>
          <w:spacing w:val="-10"/>
          <w:szCs w:val="20"/>
        </w:rPr>
        <w:t>Exprimarea unor idei, sentimente şi experienţe prin intermediul muzicii şi mişcării, individual sau în</w:t>
      </w:r>
      <w:r w:rsidR="008E0EA6">
        <w:rPr>
          <w:rFonts w:asciiTheme="minorHAnsi" w:hAnsiTheme="minorHAnsi" w:cs="Times New Roman"/>
          <w:b/>
          <w:bCs/>
          <w:spacing w:val="-10"/>
          <w:szCs w:val="20"/>
        </w:rPr>
        <w:t xml:space="preserve"> </w:t>
      </w:r>
      <w:r w:rsidRPr="008E0EA6">
        <w:rPr>
          <w:rFonts w:asciiTheme="minorHAnsi" w:hAnsiTheme="minorHAnsi" w:cs="Times New Roman"/>
          <w:b/>
          <w:bCs/>
          <w:spacing w:val="-10"/>
          <w:szCs w:val="20"/>
        </w:rPr>
        <w:t>grup</w:t>
      </w:r>
      <w:r w:rsidRPr="008E0EA6">
        <w:rPr>
          <w:rFonts w:asciiTheme="minorHAnsi" w:hAnsiTheme="minorHAnsi" w:cs="Times New Roman"/>
          <w:bCs/>
          <w:spacing w:val="-10"/>
          <w:szCs w:val="20"/>
        </w:rPr>
        <w:t xml:space="preserve"> </w:t>
      </w:r>
    </w:p>
    <w:p w:rsidR="007A1D36" w:rsidRDefault="007A1D36" w:rsidP="007A1D36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Cs/>
          <w:szCs w:val="20"/>
        </w:rPr>
        <w:t xml:space="preserve">                                                                           </w:t>
      </w:r>
      <w:r w:rsidRPr="00914686">
        <w:rPr>
          <w:rFonts w:asciiTheme="minorHAnsi" w:hAnsiTheme="minorHAnsi" w:cs="Times New Roman"/>
          <w:bCs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3.1. Manifestarea unor reacții, emoț</w:t>
      </w:r>
      <w:r w:rsidRPr="00874758">
        <w:rPr>
          <w:rFonts w:asciiTheme="minorHAnsi" w:hAnsiTheme="minorHAnsi" w:cs="Times New Roman"/>
          <w:szCs w:val="20"/>
        </w:rPr>
        <w:t>ii, sentimente sugerate de fragmente</w:t>
      </w:r>
      <w:r>
        <w:rPr>
          <w:rFonts w:asciiTheme="minorHAnsi" w:hAnsiTheme="minorHAnsi" w:cs="Times New Roman"/>
          <w:szCs w:val="20"/>
        </w:rPr>
        <w:t xml:space="preserve"> </w:t>
      </w:r>
      <w:r w:rsidRPr="00874758">
        <w:rPr>
          <w:rFonts w:asciiTheme="minorHAnsi" w:hAnsiTheme="minorHAnsi" w:cs="Times New Roman"/>
          <w:szCs w:val="20"/>
        </w:rPr>
        <w:t>muzicale</w:t>
      </w:r>
    </w:p>
    <w:p w:rsidR="007A1D36" w:rsidRDefault="007A1D36" w:rsidP="007A1D36">
      <w:pPr>
        <w:pStyle w:val="BasicParagraph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40"/>
        <w:gridCol w:w="1775"/>
        <w:gridCol w:w="917"/>
        <w:gridCol w:w="5907"/>
        <w:gridCol w:w="625"/>
        <w:gridCol w:w="688"/>
        <w:gridCol w:w="1705"/>
        <w:gridCol w:w="1446"/>
        <w:gridCol w:w="667"/>
      </w:tblGrid>
      <w:tr w:rsidR="007A1D36" w:rsidRPr="00E90856" w:rsidTr="006866BE"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Nr.</w:t>
            </w:r>
          </w:p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crt.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Conţinuturi</w:t>
            </w:r>
          </w:p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- detalieri -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Compe</w:t>
            </w:r>
          </w:p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tențe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A1D36" w:rsidRPr="00E90856" w:rsidRDefault="007A1D36" w:rsidP="006866BE">
            <w:pPr>
              <w:ind w:left="-504" w:firstLine="504"/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Activităţi de învăţare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Nr. ore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103E0E">
              <w:rPr>
                <w:rFonts w:asciiTheme="minorHAnsi" w:hAnsiTheme="minorHAnsi"/>
                <w:b/>
                <w:color w:val="0070C0"/>
                <w:lang w:val="ro-RO"/>
              </w:rPr>
              <w:t>Data</w:t>
            </w: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Resurse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A1D36" w:rsidRPr="00BF063E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BF063E">
              <w:rPr>
                <w:rFonts w:asciiTheme="minorHAnsi" w:hAnsiTheme="minorHAnsi"/>
                <w:b/>
                <w:color w:val="0070C0"/>
                <w:lang w:val="ro-RO"/>
              </w:rPr>
              <w:t>Evaluare</w:t>
            </w:r>
          </w:p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BF063E">
              <w:rPr>
                <w:rFonts w:asciiTheme="minorHAnsi" w:hAnsiTheme="minorHAnsi"/>
                <w:b/>
                <w:color w:val="0070C0"/>
                <w:lang w:val="ro-RO"/>
              </w:rPr>
              <w:t>instrumente</w:t>
            </w:r>
          </w:p>
        </w:tc>
        <w:tc>
          <w:tcPr>
            <w:tcW w:w="648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C000"/>
            <w:vAlign w:val="center"/>
          </w:tcPr>
          <w:p w:rsidR="007A1D36" w:rsidRPr="00E90856" w:rsidRDefault="007A1D36" w:rsidP="006866BE">
            <w:pPr>
              <w:jc w:val="center"/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E90856">
              <w:rPr>
                <w:rFonts w:asciiTheme="minorHAnsi" w:hAnsiTheme="minorHAnsi"/>
                <w:b/>
                <w:color w:val="0070C0"/>
                <w:lang w:val="ro-RO"/>
              </w:rPr>
              <w:t>Obs.</w:t>
            </w:r>
          </w:p>
        </w:tc>
      </w:tr>
      <w:tr w:rsidR="00901630" w:rsidRPr="009622B7" w:rsidTr="00126B0F">
        <w:trPr>
          <w:trHeight w:val="330"/>
        </w:trPr>
        <w:tc>
          <w:tcPr>
            <w:tcW w:w="647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179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  <w:p w:rsidR="00901630" w:rsidRPr="00993059" w:rsidRDefault="00901630" w:rsidP="00993059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993059">
              <w:rPr>
                <w:rFonts w:asciiTheme="minorHAnsi" w:hAnsiTheme="minorHAnsi" w:cs="Times New Roman"/>
                <w:color w:val="0070C0"/>
              </w:rPr>
              <w:t>Mișcări sugerate de text/ de ritm</w:t>
            </w:r>
          </w:p>
          <w:p w:rsidR="00901630" w:rsidRPr="009622B7" w:rsidRDefault="00901630" w:rsidP="00993059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1.1; 2.1; 3.1</w:t>
            </w:r>
          </w:p>
        </w:tc>
        <w:tc>
          <w:tcPr>
            <w:tcW w:w="6194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  <w:p w:rsidR="00901630" w:rsidRPr="009622B7" w:rsidRDefault="00901630" w:rsidP="00DE7AF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dansuri libere pe piese muzicale diverse</w:t>
            </w:r>
          </w:p>
          <w:p w:rsidR="00901630" w:rsidRPr="009622B7" w:rsidRDefault="00901630" w:rsidP="00DE7AF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recunoaştere şi diferenţiere a unor dansuri cunoscute</w:t>
            </w:r>
          </w:p>
          <w:p w:rsidR="00901630" w:rsidRPr="009622B7" w:rsidRDefault="00901630" w:rsidP="00DE7AF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prin mişcare corporală/dans a unor poveşti scurte</w:t>
            </w:r>
          </w:p>
          <w:p w:rsidR="00901630" w:rsidRDefault="00901630" w:rsidP="00DE7AFA">
            <w:pPr>
              <w:rPr>
                <w:rFonts w:asciiTheme="minorHAnsi" w:hAnsiTheme="minorHAnsi"/>
                <w:color w:val="0070C0"/>
              </w:rPr>
            </w:pPr>
            <w:r w:rsidRPr="009622B7">
              <w:rPr>
                <w:color w:val="0070C0"/>
              </w:rPr>
              <w:t>●</w:t>
            </w:r>
            <w:r w:rsidRPr="009622B7">
              <w:rPr>
                <w:rFonts w:asciiTheme="minorHAnsi" w:hAnsiTheme="minorHAnsi"/>
                <w:color w:val="0070C0"/>
              </w:rPr>
              <w:t xml:space="preserve"> executarea unor mișcări sugerate de textul melodiei/ritm</w:t>
            </w:r>
          </w:p>
          <w:p w:rsidR="00901630" w:rsidRPr="009622B7" w:rsidRDefault="00901630" w:rsidP="00DE7AF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acompanierea cântecelor cu  orchestra de  jucării muzicale, percuţie corporală</w:t>
            </w:r>
          </w:p>
          <w:p w:rsidR="00901630" w:rsidRPr="009622B7" w:rsidRDefault="00901630" w:rsidP="00DE7AFA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  <w:p w:rsidR="00901630" w:rsidRPr="009622B7" w:rsidRDefault="00901630" w:rsidP="00DE7AFA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3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4.</w:t>
            </w:r>
          </w:p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9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  <w:p w:rsidR="00901630" w:rsidRPr="009622B7" w:rsidRDefault="00901630" w:rsidP="009016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901630" w:rsidRPr="009622B7" w:rsidRDefault="00901630" w:rsidP="00901630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901630" w:rsidRPr="009622B7" w:rsidRDefault="00901630" w:rsidP="00901630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 xml:space="preserve"> surse audio</w:t>
            </w:r>
          </w:p>
          <w:p w:rsidR="00901630" w:rsidRPr="009622B7" w:rsidRDefault="00901630" w:rsidP="00901630">
            <w:pPr>
              <w:rPr>
                <w:rFonts w:asciiTheme="minorHAnsi" w:hAnsiTheme="minorHAnsi"/>
                <w:lang w:val="ro-RO"/>
              </w:rPr>
            </w:pPr>
          </w:p>
          <w:p w:rsidR="00901630" w:rsidRPr="009622B7" w:rsidRDefault="00901630" w:rsidP="009016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901630" w:rsidRPr="009622B7" w:rsidRDefault="0090163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901630" w:rsidRPr="009622B7" w:rsidRDefault="00901630" w:rsidP="008E0E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901630" w:rsidRPr="009622B7" w:rsidRDefault="00901630" w:rsidP="008E0E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901630" w:rsidRPr="009622B7" w:rsidRDefault="00901630" w:rsidP="008E0E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901630" w:rsidRPr="009622B7" w:rsidRDefault="00901630" w:rsidP="008E0E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01630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01630" w:rsidRPr="009622B7" w:rsidTr="006856BC">
        <w:trPr>
          <w:trHeight w:val="330"/>
        </w:trPr>
        <w:tc>
          <w:tcPr>
            <w:tcW w:w="647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9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93059" w:rsidRDefault="00901630" w:rsidP="00993059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  <w:tc>
          <w:tcPr>
            <w:tcW w:w="90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194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2769EC" w:rsidRDefault="00901630" w:rsidP="00DE7A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901630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8E0E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901630" w:rsidRPr="009622B7" w:rsidRDefault="00901630" w:rsidP="008E0E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901630" w:rsidRPr="009622B7" w:rsidRDefault="00901630" w:rsidP="008E0E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01630" w:rsidRPr="009622B7" w:rsidRDefault="00901630" w:rsidP="008E0E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901630" w:rsidRPr="009622B7" w:rsidRDefault="00901630" w:rsidP="008E0E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01630" w:rsidRPr="009622B7" w:rsidTr="006856BC">
        <w:trPr>
          <w:trHeight w:val="330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93059" w:rsidRDefault="00901630" w:rsidP="00993059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993059">
              <w:rPr>
                <w:rFonts w:asciiTheme="minorHAnsi" w:hAnsiTheme="minorHAnsi" w:cs="Times New Roman"/>
                <w:color w:val="0070C0"/>
              </w:rPr>
              <w:t>Dansuri populare</w:t>
            </w:r>
          </w:p>
          <w:p w:rsidR="00901630" w:rsidRPr="00993059" w:rsidRDefault="00901630" w:rsidP="00993059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Default="00901630">
            <w:r w:rsidRPr="000265FA">
              <w:rPr>
                <w:rFonts w:asciiTheme="minorHAnsi" w:hAnsiTheme="minorHAnsi"/>
                <w:b/>
                <w:lang w:val="ro-RO"/>
              </w:rPr>
              <w:t>1.1; 2.1; 3.1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Default="00901630" w:rsidP="002769EC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a unor atitudini corespunzătoare expresivităţii fragmentului muzical audiat</w:t>
            </w:r>
          </w:p>
          <w:p w:rsidR="00901630" w:rsidRPr="009622B7" w:rsidRDefault="00901630" w:rsidP="002769EC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rPr>
                <w:color w:val="0070C0"/>
              </w:rPr>
              <w:t>●</w:t>
            </w:r>
            <w:r w:rsidRPr="009622B7">
              <w:rPr>
                <w:rFonts w:asciiTheme="minorHAnsi" w:hAnsiTheme="minorHAnsi"/>
                <w:color w:val="0070C0"/>
              </w:rPr>
              <w:t xml:space="preserve"> executarea unor pași simpli din dansuri populare specifice zonei</w:t>
            </w:r>
          </w:p>
          <w:p w:rsidR="00901630" w:rsidRPr="009622B7" w:rsidRDefault="00901630" w:rsidP="002769EC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stimularea exprimării spontane a unor reacţii, emoţii, sentimente faţă de scurte fragmente muzicale </w:t>
            </w:r>
          </w:p>
          <w:p w:rsidR="00901630" w:rsidRPr="009622B7" w:rsidRDefault="00901630" w:rsidP="002769EC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dansuri populare cu caracteristici diverse</w:t>
            </w:r>
            <w:r>
              <w:rPr>
                <w:rFonts w:asciiTheme="minorHAnsi" w:hAnsiTheme="minorHAnsi"/>
              </w:rPr>
              <w:t>, cu manifestare individuală, în</w:t>
            </w:r>
            <w:r w:rsidRPr="009622B7">
              <w:rPr>
                <w:rFonts w:asciiTheme="minorHAnsi" w:hAnsiTheme="minorHAnsi"/>
              </w:rPr>
              <w:t xml:space="preserve"> perechi sau în grup</w:t>
            </w:r>
          </w:p>
          <w:p w:rsidR="00901630" w:rsidRPr="009622B7" w:rsidRDefault="00901630" w:rsidP="002769EC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recunoaştere şi diferenţiere a unor dansuri cunoscute</w:t>
            </w:r>
          </w:p>
          <w:p w:rsidR="00901630" w:rsidRPr="002769EC" w:rsidRDefault="00901630" w:rsidP="002769EC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jocuri de mimare prin mişcare corporală/dans a unor poveşti scurte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01630" w:rsidRPr="009622B7" w:rsidTr="00A76F71">
        <w:trPr>
          <w:trHeight w:val="330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93059" w:rsidRDefault="00901630" w:rsidP="00993059">
            <w:pPr>
              <w:rPr>
                <w:rFonts w:asciiTheme="minorHAnsi" w:hAnsiTheme="minorHAnsi"/>
                <w:b/>
                <w:color w:val="0070C0"/>
                <w:lang w:val="ro-RO"/>
              </w:rPr>
            </w:pPr>
            <w:r w:rsidRPr="00993059">
              <w:rPr>
                <w:rFonts w:asciiTheme="minorHAnsi" w:hAnsiTheme="minorHAnsi"/>
                <w:color w:val="0070C0"/>
              </w:rPr>
              <w:t>Mișcări libere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Default="00901630">
            <w:r w:rsidRPr="000265FA">
              <w:rPr>
                <w:rFonts w:asciiTheme="minorHAnsi" w:hAnsiTheme="minorHAnsi"/>
                <w:b/>
                <w:lang w:val="ro-RO"/>
              </w:rPr>
              <w:t>1.1; 2.1; 3.1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2769EC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dansuri libere pe piese muzicale diverse</w:t>
            </w:r>
          </w:p>
          <w:p w:rsidR="00901630" w:rsidRPr="009622B7" w:rsidRDefault="00901630" w:rsidP="002769EC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recunoaştere şi diferenţiere a unor dansuri cunoscute</w:t>
            </w:r>
          </w:p>
          <w:p w:rsidR="00901630" w:rsidRPr="009622B7" w:rsidRDefault="00901630" w:rsidP="002769EC">
            <w:pPr>
              <w:tabs>
                <w:tab w:val="left" w:pos="520"/>
              </w:tabs>
              <w:rPr>
                <w:rFonts w:asciiTheme="minorHAnsi" w:hAnsiTheme="minorHAnsi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 de mimare prin mişcare corporală/dans a unor poveşti scurte</w:t>
            </w:r>
          </w:p>
          <w:p w:rsidR="00901630" w:rsidRDefault="00901630" w:rsidP="002769EC">
            <w:pPr>
              <w:jc w:val="center"/>
              <w:rPr>
                <w:rFonts w:asciiTheme="minorHAnsi" w:hAnsiTheme="minorHAnsi"/>
                <w:color w:val="0070C0"/>
              </w:rPr>
            </w:pPr>
            <w:r w:rsidRPr="009622B7">
              <w:rPr>
                <w:color w:val="0070C0"/>
              </w:rPr>
              <w:t>●</w:t>
            </w:r>
            <w:r w:rsidRPr="009622B7">
              <w:rPr>
                <w:rFonts w:asciiTheme="minorHAnsi" w:hAnsiTheme="minorHAnsi"/>
                <w:color w:val="0070C0"/>
              </w:rPr>
              <w:t xml:space="preserve"> executarea unor mișcări specifice dansului pe melodii cunoscute</w:t>
            </w:r>
          </w:p>
          <w:p w:rsidR="00901630" w:rsidRPr="009622B7" w:rsidRDefault="00901630" w:rsidP="002769EC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jocuri</w:t>
            </w:r>
            <w:r>
              <w:rPr>
                <w:rFonts w:asciiTheme="minorHAnsi" w:hAnsiTheme="minorHAnsi"/>
              </w:rPr>
              <w:t xml:space="preserve"> muzicale </w:t>
            </w:r>
            <w:r w:rsidRPr="00CD4B27">
              <w:rPr>
                <w:rFonts w:asciiTheme="minorHAnsi" w:hAnsiTheme="minorHAnsi"/>
              </w:rPr>
              <w:t xml:space="preserve">interpretative </w:t>
            </w:r>
            <w:r>
              <w:rPr>
                <w:rFonts w:asciiTheme="minorHAnsi" w:hAnsiTheme="minorHAnsi"/>
              </w:rPr>
              <w:t>cu mișcare</w:t>
            </w:r>
            <w:r w:rsidRPr="00CD4B27">
              <w:rPr>
                <w:rFonts w:asciiTheme="minorHAnsi" w:hAnsiTheme="minorHAnsi"/>
              </w:rPr>
              <w:t xml:space="preserve"> - dialog solist/cor sau între grupuri, ştafetă, împărţirea sarcinilor şi diferenţierea mişcărilor </w:t>
            </w: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90163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901630" w:rsidRPr="009622B7" w:rsidRDefault="00901630" w:rsidP="0090163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901630" w:rsidRPr="009622B7" w:rsidRDefault="00901630" w:rsidP="00901630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01630" w:rsidRPr="009622B7" w:rsidRDefault="00901630" w:rsidP="008E0E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901630" w:rsidRPr="009622B7" w:rsidRDefault="00901630" w:rsidP="008E0E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01630" w:rsidRPr="009622B7" w:rsidTr="00A76F71">
        <w:trPr>
          <w:trHeight w:val="330"/>
        </w:trPr>
        <w:tc>
          <w:tcPr>
            <w:tcW w:w="64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4.</w:t>
            </w:r>
          </w:p>
        </w:tc>
        <w:tc>
          <w:tcPr>
            <w:tcW w:w="179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993059">
            <w:pPr>
              <w:rPr>
                <w:rFonts w:asciiTheme="minorHAnsi" w:hAnsiTheme="minorHAnsi"/>
                <w:b/>
                <w:lang w:val="ro-RO"/>
              </w:rPr>
            </w:pPr>
            <w:r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r>
              <w:rPr>
                <w:rFonts w:asciiTheme="minorHAnsi" w:hAnsiTheme="minorHAnsi"/>
                <w:i/>
                <w:color w:val="FF0000"/>
              </w:rPr>
              <w:t xml:space="preserve"> /  </w:t>
            </w:r>
            <w:r w:rsidRPr="00AA58CE">
              <w:rPr>
                <w:rFonts w:asciiTheme="minorHAnsi" w:hAnsiTheme="minorHAnsi"/>
                <w:i/>
                <w:color w:val="FF0000"/>
              </w:rPr>
              <w:t>Evaluare</w:t>
            </w:r>
          </w:p>
        </w:tc>
        <w:tc>
          <w:tcPr>
            <w:tcW w:w="9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Default="00901630">
            <w:r w:rsidRPr="000265FA">
              <w:rPr>
                <w:rFonts w:asciiTheme="minorHAnsi" w:hAnsiTheme="minorHAnsi"/>
                <w:b/>
                <w:lang w:val="ro-RO"/>
              </w:rPr>
              <w:t>1.1; 2.1; 3.1</w:t>
            </w:r>
          </w:p>
        </w:tc>
        <w:tc>
          <w:tcPr>
            <w:tcW w:w="619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</w:p>
        </w:tc>
        <w:tc>
          <w:tcPr>
            <w:tcW w:w="64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48" w:type="dxa"/>
            <w:tcBorders>
              <w:left w:val="double" w:sz="4" w:space="0" w:color="0070C0"/>
              <w:right w:val="double" w:sz="4" w:space="0" w:color="0070C0"/>
            </w:tcBorders>
          </w:tcPr>
          <w:p w:rsidR="00901630" w:rsidRPr="009622B7" w:rsidRDefault="00901630" w:rsidP="006866B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7A1D36" w:rsidRDefault="007A1D36"/>
    <w:sectPr w:rsidR="007A1D36" w:rsidSect="00862E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4"/>
    <w:rsid w:val="000C2461"/>
    <w:rsid w:val="000C56F8"/>
    <w:rsid w:val="00103E0E"/>
    <w:rsid w:val="00164A87"/>
    <w:rsid w:val="00191C6C"/>
    <w:rsid w:val="002769EC"/>
    <w:rsid w:val="002940E6"/>
    <w:rsid w:val="00353B9F"/>
    <w:rsid w:val="00362C5C"/>
    <w:rsid w:val="0036611A"/>
    <w:rsid w:val="00391267"/>
    <w:rsid w:val="00493F53"/>
    <w:rsid w:val="00505AFA"/>
    <w:rsid w:val="00513E7F"/>
    <w:rsid w:val="0059535B"/>
    <w:rsid w:val="00630B4A"/>
    <w:rsid w:val="007042DA"/>
    <w:rsid w:val="00723F90"/>
    <w:rsid w:val="00730A89"/>
    <w:rsid w:val="00760B67"/>
    <w:rsid w:val="00775098"/>
    <w:rsid w:val="007866D0"/>
    <w:rsid w:val="007A1D36"/>
    <w:rsid w:val="007B0B5D"/>
    <w:rsid w:val="007E65EF"/>
    <w:rsid w:val="00862E14"/>
    <w:rsid w:val="00872938"/>
    <w:rsid w:val="008871C0"/>
    <w:rsid w:val="008E0EA6"/>
    <w:rsid w:val="00901630"/>
    <w:rsid w:val="009116E5"/>
    <w:rsid w:val="009813EC"/>
    <w:rsid w:val="00993059"/>
    <w:rsid w:val="009C4718"/>
    <w:rsid w:val="00A561B8"/>
    <w:rsid w:val="00A915B0"/>
    <w:rsid w:val="00B04968"/>
    <w:rsid w:val="00B275B8"/>
    <w:rsid w:val="00B779F2"/>
    <w:rsid w:val="00BA3654"/>
    <w:rsid w:val="00BA79CA"/>
    <w:rsid w:val="00BF063E"/>
    <w:rsid w:val="00C32A81"/>
    <w:rsid w:val="00C905C5"/>
    <w:rsid w:val="00CB173E"/>
    <w:rsid w:val="00CD4B27"/>
    <w:rsid w:val="00CE5170"/>
    <w:rsid w:val="00D30B60"/>
    <w:rsid w:val="00DE0E54"/>
    <w:rsid w:val="00DE7AFA"/>
    <w:rsid w:val="00E90856"/>
    <w:rsid w:val="00EA7E41"/>
    <w:rsid w:val="00EB5127"/>
    <w:rsid w:val="00F63810"/>
    <w:rsid w:val="00F90957"/>
    <w:rsid w:val="00F974E1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02628-C900-4C41-8765-AD2C77A2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2E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Default">
    <w:name w:val="Default"/>
    <w:rsid w:val="00E90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/>
    </w:rPr>
  </w:style>
  <w:style w:type="table" w:styleId="Tabelgril">
    <w:name w:val="Table Grid"/>
    <w:basedOn w:val="TabelNormal"/>
    <w:uiPriority w:val="59"/>
    <w:rsid w:val="00A91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3969</Words>
  <Characters>23021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Iuliana Voicu</cp:lastModifiedBy>
  <cp:revision>3</cp:revision>
  <dcterms:created xsi:type="dcterms:W3CDTF">2021-10-11T07:42:00Z</dcterms:created>
  <dcterms:modified xsi:type="dcterms:W3CDTF">2021-10-11T07:49:00Z</dcterms:modified>
</cp:coreProperties>
</file>